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0" w:rsidRPr="00FA7387" w:rsidRDefault="00071029" w:rsidP="00BC23C0">
      <w:pPr>
        <w:pStyle w:val="01-Testo"/>
        <w:jc w:val="center"/>
        <w:rPr>
          <w:lang w:val="en-US"/>
        </w:rPr>
      </w:pPr>
      <w:r w:rsidRPr="00FA7387">
        <w:rPr>
          <w:lang w:val="en-US"/>
        </w:rPr>
        <w:t>Torino-</w:t>
      </w:r>
      <w:proofErr w:type="spellStart"/>
      <w:r w:rsidRPr="00FA7387">
        <w:rPr>
          <w:lang w:val="en-US"/>
        </w:rPr>
        <w:t>Valdocco</w:t>
      </w:r>
      <w:proofErr w:type="spellEnd"/>
      <w:r w:rsidRPr="00FA7387">
        <w:rPr>
          <w:lang w:val="en-US"/>
        </w:rPr>
        <w:t xml:space="preserve">, </w:t>
      </w:r>
      <w:r w:rsidR="00750A9E" w:rsidRPr="00FA7387">
        <w:rPr>
          <w:lang w:val="en-US"/>
        </w:rPr>
        <w:t>February 5,</w:t>
      </w:r>
      <w:r w:rsidR="009E797C" w:rsidRPr="00FA7387">
        <w:rPr>
          <w:lang w:val="en-US"/>
        </w:rPr>
        <w:t xml:space="preserve"> 2019</w:t>
      </w:r>
    </w:p>
    <w:p w:rsidR="00BC23C0" w:rsidRPr="00FA7387" w:rsidRDefault="00750A9E" w:rsidP="00BC23C0">
      <w:pPr>
        <w:pStyle w:val="01-Testo"/>
        <w:jc w:val="center"/>
        <w:rPr>
          <w:caps/>
          <w:lang w:val="en-US"/>
        </w:rPr>
      </w:pPr>
      <w:r w:rsidRPr="00FA7387">
        <w:rPr>
          <w:caps/>
          <w:lang w:val="en-US"/>
        </w:rPr>
        <w:t xml:space="preserve">Europe Youth ministry </w:t>
      </w:r>
      <w:r w:rsidR="00160BAC">
        <w:rPr>
          <w:caps/>
          <w:lang w:val="en-US"/>
        </w:rPr>
        <w:t xml:space="preserve">AND MISSIONARY ANIMATION </w:t>
      </w:r>
      <w:r w:rsidRPr="00FA7387">
        <w:rPr>
          <w:caps/>
          <w:lang w:val="en-US"/>
        </w:rPr>
        <w:t>delegates meeting</w:t>
      </w:r>
    </w:p>
    <w:p w:rsidR="00E3584B" w:rsidRPr="00FA7387" w:rsidRDefault="00E3584B" w:rsidP="00BC23C0">
      <w:pPr>
        <w:pStyle w:val="01-Testo"/>
        <w:jc w:val="center"/>
        <w:rPr>
          <w:smallCaps/>
          <w:lang w:val="en-US"/>
        </w:rPr>
      </w:pPr>
      <w:r w:rsidRPr="00FA7387">
        <w:rPr>
          <w:smallCaps/>
          <w:lang w:val="en-US"/>
        </w:rPr>
        <w:t xml:space="preserve">Sala </w:t>
      </w:r>
      <w:proofErr w:type="spellStart"/>
      <w:r w:rsidRPr="00FA7387">
        <w:rPr>
          <w:smallCaps/>
          <w:lang w:val="en-US"/>
        </w:rPr>
        <w:t>Rossano</w:t>
      </w:r>
      <w:proofErr w:type="spellEnd"/>
      <w:r w:rsidRPr="00FA7387">
        <w:rPr>
          <w:smallCaps/>
          <w:lang w:val="en-US"/>
        </w:rPr>
        <w:t xml:space="preserve"> </w:t>
      </w:r>
      <w:proofErr w:type="spellStart"/>
      <w:r w:rsidRPr="00FA7387">
        <w:rPr>
          <w:smallCaps/>
          <w:lang w:val="en-US"/>
        </w:rPr>
        <w:t>sdb</w:t>
      </w:r>
      <w:proofErr w:type="spellEnd"/>
    </w:p>
    <w:p w:rsidR="00071029" w:rsidRPr="00FA7387" w:rsidRDefault="00071029" w:rsidP="007338ED">
      <w:pPr>
        <w:pStyle w:val="01-Testo"/>
        <w:rPr>
          <w:caps/>
          <w:lang w:val="en-US"/>
        </w:rPr>
      </w:pPr>
    </w:p>
    <w:p w:rsidR="00D33E22" w:rsidRPr="00FA7387" w:rsidRDefault="00750A9E" w:rsidP="00D33E22">
      <w:pPr>
        <w:pStyle w:val="01-Testo"/>
        <w:jc w:val="center"/>
        <w:rPr>
          <w:rFonts w:asciiTheme="minorHAnsi" w:hAnsiTheme="minorHAnsi" w:cstheme="minorHAnsi"/>
          <w:b/>
          <w:color w:val="7F7F7F" w:themeColor="text1" w:themeTint="80"/>
          <w:sz w:val="36"/>
          <w:lang w:val="en-US"/>
        </w:rPr>
      </w:pPr>
      <w:r w:rsidRPr="00FA7387">
        <w:rPr>
          <w:rFonts w:asciiTheme="minorHAnsi" w:hAnsiTheme="minorHAnsi" w:cstheme="minorHAnsi"/>
          <w:b/>
          <w:color w:val="7F7F7F" w:themeColor="text1" w:themeTint="80"/>
          <w:sz w:val="36"/>
          <w:lang w:val="en-US"/>
        </w:rPr>
        <w:t>FIRST MOMENT</w:t>
      </w:r>
    </w:p>
    <w:p w:rsidR="00C62AE2" w:rsidRPr="00FA7387" w:rsidRDefault="00C62AE2" w:rsidP="00C62AE2">
      <w:pPr>
        <w:pStyle w:val="01-Testo"/>
        <w:rPr>
          <w:lang w:val="en-US"/>
        </w:rPr>
      </w:pPr>
    </w:p>
    <w:p w:rsidR="00D310C9" w:rsidRPr="00FA7387" w:rsidRDefault="00D310C9" w:rsidP="008B16CE">
      <w:pPr>
        <w:pStyle w:val="01-Testo"/>
        <w:rPr>
          <w:lang w:val="en-US"/>
        </w:rPr>
      </w:pPr>
    </w:p>
    <w:p w:rsidR="00AE44B8" w:rsidRPr="00FA7387" w:rsidRDefault="00750A9E" w:rsidP="00AE44B8">
      <w:pPr>
        <w:pStyle w:val="01-Testo"/>
        <w:jc w:val="center"/>
        <w:rPr>
          <w:rFonts w:asciiTheme="minorHAnsi" w:hAnsiTheme="minorHAnsi" w:cstheme="minorHAnsi"/>
          <w:b/>
          <w:caps/>
          <w:color w:val="FF0000"/>
          <w:sz w:val="48"/>
          <w:lang w:val="en-US"/>
        </w:rPr>
      </w:pPr>
      <w:r w:rsidRPr="00FA7387">
        <w:rPr>
          <w:rFonts w:asciiTheme="minorHAnsi" w:hAnsiTheme="minorHAnsi" w:cstheme="minorHAnsi"/>
          <w:b/>
          <w:caps/>
          <w:color w:val="FF0000"/>
          <w:sz w:val="48"/>
          <w:lang w:val="en-US"/>
        </w:rPr>
        <w:t>PRIORITI</w:t>
      </w:r>
      <w:r w:rsidR="00C96F5A">
        <w:rPr>
          <w:rFonts w:asciiTheme="minorHAnsi" w:hAnsiTheme="minorHAnsi" w:cstheme="minorHAnsi"/>
          <w:b/>
          <w:caps/>
          <w:color w:val="FF0000"/>
          <w:sz w:val="48"/>
          <w:lang w:val="en-US"/>
        </w:rPr>
        <w:t>s</w:t>
      </w:r>
      <w:r w:rsidRPr="00FA7387">
        <w:rPr>
          <w:rFonts w:asciiTheme="minorHAnsi" w:hAnsiTheme="minorHAnsi" w:cstheme="minorHAnsi"/>
          <w:b/>
          <w:caps/>
          <w:color w:val="FF0000"/>
          <w:sz w:val="48"/>
          <w:lang w:val="en-US"/>
        </w:rPr>
        <w:t>ING AND CONNECTING</w:t>
      </w:r>
    </w:p>
    <w:p w:rsidR="00AE44B8" w:rsidRPr="00750A9E" w:rsidRDefault="00750A9E" w:rsidP="00AE44B8">
      <w:pPr>
        <w:pStyle w:val="01-Testo"/>
        <w:jc w:val="center"/>
        <w:rPr>
          <w:rFonts w:asciiTheme="minorHAnsi" w:hAnsiTheme="minorHAnsi" w:cstheme="minorHAnsi"/>
          <w:b/>
          <w:color w:val="00B050"/>
          <w:sz w:val="36"/>
          <w:lang w:val="en-US"/>
        </w:rPr>
      </w:pPr>
      <w:r w:rsidRPr="00750A9E">
        <w:rPr>
          <w:rFonts w:asciiTheme="minorHAnsi" w:hAnsiTheme="minorHAnsi" w:cstheme="minorHAnsi"/>
          <w:b/>
          <w:color w:val="00B050"/>
          <w:sz w:val="36"/>
          <w:lang w:val="en-US"/>
        </w:rPr>
        <w:t>Entering the synodal process with mind, heart and hands</w:t>
      </w:r>
    </w:p>
    <w:p w:rsidR="00AE44B8" w:rsidRPr="00750A9E" w:rsidRDefault="00AE44B8" w:rsidP="008B16CE">
      <w:pPr>
        <w:pStyle w:val="01-Testo"/>
        <w:rPr>
          <w:lang w:val="en-US"/>
        </w:rPr>
      </w:pPr>
    </w:p>
    <w:p w:rsidR="00AE44B8" w:rsidRPr="00750A9E" w:rsidRDefault="00AE44B8" w:rsidP="008B16CE">
      <w:pPr>
        <w:pStyle w:val="01-Testo"/>
        <w:rPr>
          <w:lang w:val="en-US"/>
        </w:rPr>
      </w:pPr>
    </w:p>
    <w:p w:rsidR="00A10C1C" w:rsidRPr="00FA7387" w:rsidRDefault="00FA7387" w:rsidP="00071029">
      <w:pPr>
        <w:pStyle w:val="Default"/>
        <w:jc w:val="both"/>
        <w:rPr>
          <w:rFonts w:asciiTheme="minorHAnsi" w:hAnsiTheme="minorHAnsi" w:cstheme="minorHAnsi"/>
          <w:snapToGrid w:val="0"/>
          <w:color w:val="auto"/>
          <w:lang w:val="en-US"/>
        </w:rPr>
      </w:pPr>
      <w:r w:rsidRPr="00FA7387">
        <w:rPr>
          <w:rFonts w:asciiTheme="minorHAnsi" w:hAnsiTheme="minorHAnsi" w:cstheme="minorHAnsi"/>
          <w:snapToGrid w:val="0"/>
          <w:color w:val="auto"/>
          <w:lang w:val="en-US"/>
        </w:rPr>
        <w:t xml:space="preserve">This afternoon I’m proposing </w:t>
      </w:r>
      <w:r w:rsidR="00C739AE">
        <w:rPr>
          <w:rFonts w:asciiTheme="minorHAnsi" w:hAnsiTheme="minorHAnsi" w:cstheme="minorHAnsi"/>
          <w:snapToGrid w:val="0"/>
          <w:color w:val="auto"/>
          <w:lang w:val="en-US"/>
        </w:rPr>
        <w:t xml:space="preserve">to </w:t>
      </w:r>
      <w:r w:rsidRPr="00FA7387">
        <w:rPr>
          <w:rFonts w:asciiTheme="minorHAnsi" w:hAnsiTheme="minorHAnsi" w:cstheme="minorHAnsi"/>
          <w:snapToGrid w:val="0"/>
          <w:color w:val="auto"/>
          <w:lang w:val="en-US"/>
        </w:rPr>
        <w:t>you a creative and demanding work</w:t>
      </w:r>
      <w:r w:rsidR="00FF2250" w:rsidRPr="00FA7387">
        <w:rPr>
          <w:rFonts w:asciiTheme="minorHAnsi" w:hAnsiTheme="minorHAnsi" w:cstheme="minorHAnsi"/>
          <w:snapToGrid w:val="0"/>
          <w:color w:val="auto"/>
          <w:lang w:val="en-US"/>
        </w:rPr>
        <w:t>!</w:t>
      </w:r>
    </w:p>
    <w:p w:rsidR="00BE7A3C" w:rsidRPr="00FA7387" w:rsidRDefault="00FA7387" w:rsidP="00071029">
      <w:pPr>
        <w:pStyle w:val="Default"/>
        <w:jc w:val="both"/>
        <w:rPr>
          <w:rFonts w:asciiTheme="minorHAnsi" w:hAnsiTheme="minorHAnsi" w:cstheme="minorHAnsi"/>
          <w:snapToGrid w:val="0"/>
          <w:color w:val="auto"/>
          <w:lang w:val="en-US"/>
        </w:rPr>
      </w:pPr>
      <w:r w:rsidRPr="00FA7387">
        <w:rPr>
          <w:rFonts w:asciiTheme="minorHAnsi" w:hAnsiTheme="minorHAnsi" w:cstheme="minorHAnsi"/>
          <w:snapToGrid w:val="0"/>
          <w:color w:val="auto"/>
          <w:lang w:val="en-US"/>
        </w:rPr>
        <w:t>I’m trying to list</w:t>
      </w:r>
      <w:r>
        <w:rPr>
          <w:rFonts w:asciiTheme="minorHAnsi" w:hAnsiTheme="minorHAnsi" w:cstheme="minorHAnsi"/>
          <w:snapToGrid w:val="0"/>
          <w:color w:val="auto"/>
          <w:lang w:val="en-US"/>
        </w:rPr>
        <w:t xml:space="preserve"> some “generative thematic </w:t>
      </w:r>
      <w:r w:rsidR="00C739AE">
        <w:rPr>
          <w:rFonts w:asciiTheme="minorHAnsi" w:hAnsiTheme="minorHAnsi" w:cstheme="minorHAnsi"/>
          <w:snapToGrid w:val="0"/>
          <w:color w:val="auto"/>
          <w:lang w:val="en-US"/>
        </w:rPr>
        <w:t>nuclei</w:t>
      </w:r>
      <w:r>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in view studying them in groups.</w:t>
      </w:r>
      <w:r w:rsidR="00BE7A3C" w:rsidRPr="00FA7387">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Such “</w:t>
      </w:r>
      <w:r w:rsidR="00C739AE">
        <w:rPr>
          <w:rFonts w:asciiTheme="minorHAnsi" w:hAnsiTheme="minorHAnsi" w:cstheme="minorHAnsi"/>
          <w:snapToGrid w:val="0"/>
          <w:color w:val="auto"/>
          <w:lang w:val="en-US"/>
        </w:rPr>
        <w:t>nuclei</w:t>
      </w:r>
      <w:r w:rsidRPr="00FA7387">
        <w:rPr>
          <w:rFonts w:asciiTheme="minorHAnsi" w:hAnsiTheme="minorHAnsi" w:cstheme="minorHAnsi"/>
          <w:snapToGrid w:val="0"/>
          <w:color w:val="auto"/>
          <w:lang w:val="en-US"/>
        </w:rPr>
        <w:t xml:space="preserve">” may be </w:t>
      </w:r>
      <w:r>
        <w:rPr>
          <w:rFonts w:asciiTheme="minorHAnsi" w:hAnsiTheme="minorHAnsi" w:cstheme="minorHAnsi"/>
          <w:snapToGrid w:val="0"/>
          <w:color w:val="auto"/>
          <w:lang w:val="en-US"/>
        </w:rPr>
        <w:t>important for your work</w:t>
      </w:r>
      <w:r w:rsidR="00BE7A3C" w:rsidRPr="00FA7387">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of coordination and animation.</w:t>
      </w:r>
      <w:r w:rsidR="00BE7A3C" w:rsidRPr="00FA7387">
        <w:rPr>
          <w:rFonts w:asciiTheme="minorHAnsi" w:hAnsiTheme="minorHAnsi" w:cstheme="minorHAnsi"/>
          <w:snapToGrid w:val="0"/>
          <w:color w:val="auto"/>
          <w:lang w:val="en-US"/>
        </w:rPr>
        <w:t xml:space="preserve"> </w:t>
      </w:r>
      <w:r>
        <w:rPr>
          <w:rFonts w:asciiTheme="minorHAnsi" w:hAnsiTheme="minorHAnsi" w:cstheme="minorHAnsi"/>
          <w:snapToGrid w:val="0"/>
          <w:color w:val="auto"/>
          <w:lang w:val="en-US"/>
        </w:rPr>
        <w:t xml:space="preserve">They all emerge from the ongoing synodal journey of the Church. </w:t>
      </w:r>
    </w:p>
    <w:p w:rsidR="00071029" w:rsidRPr="00FA7387" w:rsidRDefault="00FA7387" w:rsidP="00071029">
      <w:pPr>
        <w:pStyle w:val="Default"/>
        <w:jc w:val="both"/>
        <w:rPr>
          <w:rFonts w:asciiTheme="minorHAnsi" w:hAnsiTheme="minorHAnsi" w:cstheme="minorHAnsi"/>
          <w:snapToGrid w:val="0"/>
          <w:color w:val="auto"/>
          <w:lang w:val="en-US"/>
        </w:rPr>
      </w:pPr>
      <w:r w:rsidRPr="00FA7387">
        <w:rPr>
          <w:rFonts w:asciiTheme="minorHAnsi" w:hAnsiTheme="minorHAnsi" w:cstheme="minorHAnsi"/>
          <w:snapToGrid w:val="0"/>
          <w:color w:val="auto"/>
          <w:lang w:val="en-US"/>
        </w:rPr>
        <w:t xml:space="preserve">I’m not focusing </w:t>
      </w:r>
      <w:r>
        <w:rPr>
          <w:rFonts w:asciiTheme="minorHAnsi" w:hAnsiTheme="minorHAnsi" w:cstheme="minorHAnsi"/>
          <w:snapToGrid w:val="0"/>
          <w:color w:val="auto"/>
          <w:lang w:val="en-US"/>
        </w:rPr>
        <w:t xml:space="preserve">my intervention </w:t>
      </w:r>
      <w:r w:rsidRPr="00FA7387">
        <w:rPr>
          <w:rFonts w:asciiTheme="minorHAnsi" w:hAnsiTheme="minorHAnsi" w:cstheme="minorHAnsi"/>
          <w:snapToGrid w:val="0"/>
          <w:color w:val="auto"/>
          <w:lang w:val="en-US"/>
        </w:rPr>
        <w:t xml:space="preserve">on spiritual accompaniment and vocational discernment from a Salesian perspective, </w:t>
      </w:r>
      <w:r>
        <w:rPr>
          <w:rFonts w:asciiTheme="minorHAnsi" w:hAnsiTheme="minorHAnsi" w:cstheme="minorHAnsi"/>
          <w:snapToGrid w:val="0"/>
          <w:color w:val="auto"/>
          <w:lang w:val="en-US"/>
        </w:rPr>
        <w:t>that</w:t>
      </w:r>
      <w:r w:rsidRPr="00FA7387">
        <w:rPr>
          <w:rFonts w:asciiTheme="minorHAnsi" w:hAnsiTheme="minorHAnsi" w:cstheme="minorHAnsi"/>
          <w:snapToGrid w:val="0"/>
          <w:color w:val="auto"/>
          <w:lang w:val="en-US"/>
        </w:rPr>
        <w:t xml:space="preserve"> will be the theme developed by Fr.</w:t>
      </w:r>
      <w:r w:rsidR="00071029" w:rsidRPr="00FA7387">
        <w:rPr>
          <w:rFonts w:asciiTheme="minorHAnsi" w:hAnsiTheme="minorHAnsi" w:cstheme="minorHAnsi"/>
          <w:snapToGrid w:val="0"/>
          <w:color w:val="auto"/>
          <w:lang w:val="en-US"/>
        </w:rPr>
        <w:t xml:space="preserve"> </w:t>
      </w:r>
      <w:proofErr w:type="spellStart"/>
      <w:r w:rsidR="00071029" w:rsidRPr="00FA7387">
        <w:rPr>
          <w:rFonts w:asciiTheme="minorHAnsi" w:hAnsiTheme="minorHAnsi" w:cstheme="minorHAnsi"/>
          <w:snapToGrid w:val="0"/>
          <w:color w:val="auto"/>
          <w:lang w:val="en-US"/>
        </w:rPr>
        <w:t>Eunan</w:t>
      </w:r>
      <w:proofErr w:type="spellEnd"/>
      <w:r w:rsidR="00071029" w:rsidRPr="00FA7387">
        <w:rPr>
          <w:rFonts w:asciiTheme="minorHAnsi" w:hAnsiTheme="minorHAnsi" w:cstheme="minorHAnsi"/>
          <w:snapToGrid w:val="0"/>
          <w:color w:val="auto"/>
          <w:lang w:val="en-US"/>
        </w:rPr>
        <w:t xml:space="preserve"> McDonnell, </w:t>
      </w:r>
      <w:r>
        <w:rPr>
          <w:rFonts w:asciiTheme="minorHAnsi" w:hAnsiTheme="minorHAnsi" w:cstheme="minorHAnsi"/>
          <w:snapToGrid w:val="0"/>
          <w:color w:val="auto"/>
          <w:lang w:val="en-US"/>
        </w:rPr>
        <w:t xml:space="preserve">and which still remains a “generative thematic </w:t>
      </w:r>
      <w:r w:rsidR="00F41AC2">
        <w:rPr>
          <w:rFonts w:asciiTheme="minorHAnsi" w:hAnsiTheme="minorHAnsi" w:cstheme="minorHAnsi"/>
          <w:snapToGrid w:val="0"/>
          <w:color w:val="auto"/>
          <w:lang w:val="en-US"/>
        </w:rPr>
        <w:t>nucleus</w:t>
      </w:r>
      <w:r>
        <w:rPr>
          <w:rFonts w:asciiTheme="minorHAnsi" w:hAnsiTheme="minorHAnsi" w:cstheme="minorHAnsi"/>
          <w:snapToGrid w:val="0"/>
          <w:color w:val="auto"/>
          <w:lang w:val="en-US"/>
        </w:rPr>
        <w:t>” on its own.</w:t>
      </w:r>
      <w:r w:rsidR="00BE7A3C" w:rsidRPr="00FA7387">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 xml:space="preserve">We </w:t>
      </w:r>
      <w:r w:rsidR="00843AD5">
        <w:rPr>
          <w:rFonts w:asciiTheme="minorHAnsi" w:hAnsiTheme="minorHAnsi" w:cstheme="minorHAnsi"/>
          <w:snapToGrid w:val="0"/>
          <w:color w:val="auto"/>
          <w:lang w:val="en-US"/>
        </w:rPr>
        <w:t>are called to</w:t>
      </w:r>
      <w:r w:rsidRPr="00FA7387">
        <w:rPr>
          <w:rFonts w:asciiTheme="minorHAnsi" w:hAnsiTheme="minorHAnsi" w:cstheme="minorHAnsi"/>
          <w:snapToGrid w:val="0"/>
          <w:color w:val="auto"/>
          <w:lang w:val="en-US"/>
        </w:rPr>
        <w:t xml:space="preserve"> really be professional in this field:</w:t>
      </w:r>
      <w:r w:rsidR="00BE7A3C" w:rsidRPr="00FA7387">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masters of Salesian spirituality, and so companions of the young people toward a vocational maturity.</w:t>
      </w:r>
      <w:r w:rsidR="00BE7A3C" w:rsidRPr="00FA7387">
        <w:rPr>
          <w:rFonts w:asciiTheme="minorHAnsi" w:hAnsiTheme="minorHAnsi" w:cstheme="minorHAnsi"/>
          <w:snapToGrid w:val="0"/>
          <w:color w:val="auto"/>
          <w:lang w:val="en-US"/>
        </w:rPr>
        <w:t xml:space="preserve"> </w:t>
      </w:r>
    </w:p>
    <w:p w:rsidR="00BE7A3C" w:rsidRPr="00FA7387" w:rsidRDefault="00FA7387" w:rsidP="00071029">
      <w:pPr>
        <w:pStyle w:val="Default"/>
        <w:jc w:val="both"/>
        <w:rPr>
          <w:rFonts w:asciiTheme="minorHAnsi" w:hAnsiTheme="minorHAnsi" w:cstheme="minorHAnsi"/>
          <w:snapToGrid w:val="0"/>
          <w:color w:val="auto"/>
          <w:lang w:val="en-US"/>
        </w:rPr>
      </w:pPr>
      <w:r w:rsidRPr="00FA7387">
        <w:rPr>
          <w:rFonts w:asciiTheme="minorHAnsi" w:hAnsiTheme="minorHAnsi" w:cstheme="minorHAnsi"/>
          <w:snapToGrid w:val="0"/>
          <w:color w:val="auto"/>
          <w:lang w:val="en-US"/>
        </w:rPr>
        <w:t>My main frame of refe</w:t>
      </w:r>
      <w:r>
        <w:rPr>
          <w:rFonts w:asciiTheme="minorHAnsi" w:hAnsiTheme="minorHAnsi" w:cstheme="minorHAnsi"/>
          <w:snapToGrid w:val="0"/>
          <w:color w:val="auto"/>
          <w:lang w:val="en-US"/>
        </w:rPr>
        <w:t>re</w:t>
      </w:r>
      <w:r w:rsidRPr="00FA7387">
        <w:rPr>
          <w:rFonts w:asciiTheme="minorHAnsi" w:hAnsiTheme="minorHAnsi" w:cstheme="minorHAnsi"/>
          <w:snapToGrid w:val="0"/>
          <w:color w:val="auto"/>
          <w:lang w:val="en-US"/>
        </w:rPr>
        <w:t xml:space="preserve">nce will the </w:t>
      </w:r>
      <w:proofErr w:type="spellStart"/>
      <w:r w:rsidR="00BE7A3C" w:rsidRPr="00FA7387">
        <w:rPr>
          <w:rFonts w:asciiTheme="minorHAnsi" w:hAnsiTheme="minorHAnsi" w:cstheme="minorHAnsi"/>
          <w:i/>
          <w:snapToGrid w:val="0"/>
          <w:color w:val="auto"/>
          <w:lang w:val="en-US"/>
        </w:rPr>
        <w:t>Instrumentum</w:t>
      </w:r>
      <w:proofErr w:type="spellEnd"/>
      <w:r w:rsidR="00BE7A3C" w:rsidRPr="00FA7387">
        <w:rPr>
          <w:rFonts w:asciiTheme="minorHAnsi" w:hAnsiTheme="minorHAnsi" w:cstheme="minorHAnsi"/>
          <w:i/>
          <w:snapToGrid w:val="0"/>
          <w:color w:val="auto"/>
          <w:lang w:val="en-US"/>
        </w:rPr>
        <w:t xml:space="preserve"> </w:t>
      </w:r>
      <w:proofErr w:type="spellStart"/>
      <w:r w:rsidR="00BE7A3C" w:rsidRPr="00FA7387">
        <w:rPr>
          <w:rFonts w:asciiTheme="minorHAnsi" w:hAnsiTheme="minorHAnsi" w:cstheme="minorHAnsi"/>
          <w:i/>
          <w:snapToGrid w:val="0"/>
          <w:color w:val="auto"/>
          <w:lang w:val="en-US"/>
        </w:rPr>
        <w:t>laboris</w:t>
      </w:r>
      <w:proofErr w:type="spellEnd"/>
      <w:r w:rsidR="00BE7A3C" w:rsidRPr="00FA7387">
        <w:rPr>
          <w:rFonts w:asciiTheme="minorHAnsi" w:hAnsiTheme="minorHAnsi" w:cstheme="minorHAnsi"/>
          <w:snapToGrid w:val="0"/>
          <w:color w:val="auto"/>
          <w:lang w:val="en-US"/>
        </w:rPr>
        <w:t xml:space="preserve"> (IL) </w:t>
      </w:r>
      <w:r>
        <w:rPr>
          <w:rFonts w:asciiTheme="minorHAnsi" w:hAnsiTheme="minorHAnsi" w:cstheme="minorHAnsi"/>
          <w:snapToGrid w:val="0"/>
          <w:color w:val="auto"/>
          <w:lang w:val="en-US"/>
        </w:rPr>
        <w:t>together with the</w:t>
      </w:r>
      <w:r w:rsidR="00BE7A3C" w:rsidRPr="00FA7387">
        <w:rPr>
          <w:rFonts w:asciiTheme="minorHAnsi" w:hAnsiTheme="minorHAnsi" w:cstheme="minorHAnsi"/>
          <w:snapToGrid w:val="0"/>
          <w:color w:val="auto"/>
          <w:lang w:val="en-US"/>
        </w:rPr>
        <w:t xml:space="preserve"> </w:t>
      </w:r>
      <w:r>
        <w:rPr>
          <w:rFonts w:asciiTheme="minorHAnsi" w:hAnsiTheme="minorHAnsi" w:cstheme="minorHAnsi"/>
          <w:i/>
          <w:snapToGrid w:val="0"/>
          <w:color w:val="auto"/>
          <w:lang w:val="en-US"/>
        </w:rPr>
        <w:t>Final Document</w:t>
      </w:r>
      <w:r w:rsidR="00011917" w:rsidRPr="00FA7387">
        <w:rPr>
          <w:rFonts w:asciiTheme="minorHAnsi" w:hAnsiTheme="minorHAnsi" w:cstheme="minorHAnsi"/>
          <w:snapToGrid w:val="0"/>
          <w:color w:val="auto"/>
          <w:lang w:val="en-US"/>
        </w:rPr>
        <w:t xml:space="preserve"> (</w:t>
      </w:r>
      <w:r w:rsidR="00BE7A3C" w:rsidRPr="00FA7387">
        <w:rPr>
          <w:rFonts w:asciiTheme="minorHAnsi" w:hAnsiTheme="minorHAnsi" w:cstheme="minorHAnsi"/>
          <w:snapToGrid w:val="0"/>
          <w:color w:val="auto"/>
          <w:lang w:val="en-US"/>
        </w:rPr>
        <w:t>F</w:t>
      </w:r>
      <w:r w:rsidR="00011917" w:rsidRPr="00FA7387">
        <w:rPr>
          <w:rFonts w:asciiTheme="minorHAnsi" w:hAnsiTheme="minorHAnsi" w:cstheme="minorHAnsi"/>
          <w:snapToGrid w:val="0"/>
          <w:color w:val="auto"/>
          <w:lang w:val="en-US"/>
        </w:rPr>
        <w:t>D</w:t>
      </w:r>
      <w:r w:rsidR="00BE7A3C" w:rsidRPr="00FA7387">
        <w:rPr>
          <w:rFonts w:asciiTheme="minorHAnsi" w:hAnsiTheme="minorHAnsi" w:cstheme="minorHAnsi"/>
          <w:snapToGrid w:val="0"/>
          <w:color w:val="auto"/>
          <w:lang w:val="en-US"/>
        </w:rPr>
        <w:t>)</w:t>
      </w:r>
      <w:r>
        <w:rPr>
          <w:rFonts w:asciiTheme="minorHAnsi" w:hAnsiTheme="minorHAnsi" w:cstheme="minorHAnsi"/>
          <w:snapToGrid w:val="0"/>
          <w:color w:val="auto"/>
          <w:lang w:val="en-US"/>
        </w:rPr>
        <w:t xml:space="preserve"> of the Synod</w:t>
      </w:r>
      <w:r w:rsidR="00BE7A3C" w:rsidRPr="00FA7387">
        <w:rPr>
          <w:rFonts w:asciiTheme="minorHAnsi" w:hAnsiTheme="minorHAnsi" w:cstheme="minorHAnsi"/>
          <w:snapToGrid w:val="0"/>
          <w:color w:val="auto"/>
          <w:lang w:val="en-US"/>
        </w:rPr>
        <w:t xml:space="preserve">. </w:t>
      </w:r>
      <w:r>
        <w:rPr>
          <w:rFonts w:asciiTheme="minorHAnsi" w:hAnsiTheme="minorHAnsi" w:cstheme="minorHAnsi"/>
          <w:snapToGrid w:val="0"/>
          <w:color w:val="auto"/>
          <w:lang w:val="en-US"/>
        </w:rPr>
        <w:t>Please remember that t</w:t>
      </w:r>
      <w:r w:rsidRPr="00FA7387">
        <w:rPr>
          <w:rFonts w:asciiTheme="minorHAnsi" w:hAnsiTheme="minorHAnsi" w:cstheme="minorHAnsi"/>
          <w:snapToGrid w:val="0"/>
          <w:color w:val="auto"/>
          <w:lang w:val="en-US"/>
        </w:rPr>
        <w:t>hese two documents</w:t>
      </w:r>
      <w:r w:rsidR="00BE7A3C" w:rsidRPr="00FA7387">
        <w:rPr>
          <w:rFonts w:asciiTheme="minorHAnsi" w:hAnsiTheme="minorHAnsi" w:cstheme="minorHAnsi"/>
          <w:snapToGrid w:val="0"/>
          <w:color w:val="auto"/>
          <w:lang w:val="en-US"/>
        </w:rPr>
        <w:t xml:space="preserve"> </w:t>
      </w:r>
      <w:r w:rsidRPr="00FA7387">
        <w:rPr>
          <w:rFonts w:asciiTheme="minorHAnsi" w:hAnsiTheme="minorHAnsi" w:cstheme="minorHAnsi"/>
          <w:snapToGrid w:val="0"/>
          <w:color w:val="auto"/>
          <w:lang w:val="en-US"/>
        </w:rPr>
        <w:t>should be read together</w:t>
      </w:r>
      <w:r w:rsidR="00BE7A3C" w:rsidRPr="00FA7387">
        <w:rPr>
          <w:rFonts w:asciiTheme="minorHAnsi" w:hAnsiTheme="minorHAnsi" w:cstheme="minorHAnsi"/>
          <w:snapToGrid w:val="0"/>
          <w:color w:val="auto"/>
          <w:lang w:val="en-US"/>
        </w:rPr>
        <w:t>:</w:t>
      </w:r>
    </w:p>
    <w:p w:rsidR="00BE7A3C" w:rsidRPr="00FA7387" w:rsidRDefault="00BE7A3C" w:rsidP="00BE7A3C">
      <w:pPr>
        <w:pStyle w:val="02-Citazioni"/>
        <w:rPr>
          <w:rFonts w:cstheme="minorHAnsi"/>
          <w:szCs w:val="22"/>
          <w:lang w:val="en-US"/>
        </w:rPr>
      </w:pPr>
    </w:p>
    <w:p w:rsidR="00BE7A3C" w:rsidRPr="00F510B9" w:rsidRDefault="00011917" w:rsidP="00BE7A3C">
      <w:pPr>
        <w:pStyle w:val="02-Citazioni"/>
        <w:rPr>
          <w:rFonts w:cstheme="minorHAnsi"/>
          <w:szCs w:val="22"/>
          <w:lang w:val="en-US"/>
        </w:rPr>
      </w:pPr>
      <w:r w:rsidRPr="00011917">
        <w:rPr>
          <w:rFonts w:cs="Arial"/>
          <w:color w:val="101010"/>
          <w:szCs w:val="22"/>
          <w:shd w:val="clear" w:color="auto" w:fill="FFFFFF"/>
          <w:lang w:val="en-US"/>
        </w:rPr>
        <w:t>It is important to clarify the relationship between the </w:t>
      </w:r>
      <w:proofErr w:type="spellStart"/>
      <w:r w:rsidRPr="00011917">
        <w:rPr>
          <w:rFonts w:cs="Arial"/>
          <w:i/>
          <w:iCs/>
          <w:color w:val="101010"/>
          <w:szCs w:val="22"/>
          <w:bdr w:val="none" w:sz="0" w:space="0" w:color="auto" w:frame="1"/>
          <w:shd w:val="clear" w:color="auto" w:fill="FFFFFF"/>
          <w:lang w:val="en-US"/>
        </w:rPr>
        <w:t>Instrumentum</w:t>
      </w:r>
      <w:proofErr w:type="spellEnd"/>
      <w:r w:rsidRPr="00011917">
        <w:rPr>
          <w:rFonts w:cs="Arial"/>
          <w:i/>
          <w:iCs/>
          <w:color w:val="101010"/>
          <w:szCs w:val="22"/>
          <w:bdr w:val="none" w:sz="0" w:space="0" w:color="auto" w:frame="1"/>
          <w:shd w:val="clear" w:color="auto" w:fill="FFFFFF"/>
          <w:lang w:val="en-US"/>
        </w:rPr>
        <w:t xml:space="preserve"> </w:t>
      </w:r>
      <w:proofErr w:type="spellStart"/>
      <w:r w:rsidRPr="00011917">
        <w:rPr>
          <w:rFonts w:cs="Arial"/>
          <w:i/>
          <w:iCs/>
          <w:color w:val="101010"/>
          <w:szCs w:val="22"/>
          <w:bdr w:val="none" w:sz="0" w:space="0" w:color="auto" w:frame="1"/>
          <w:shd w:val="clear" w:color="auto" w:fill="FFFFFF"/>
          <w:lang w:val="en-US"/>
        </w:rPr>
        <w:t>Laboris</w:t>
      </w:r>
      <w:proofErr w:type="spellEnd"/>
      <w:r w:rsidRPr="00011917">
        <w:rPr>
          <w:rFonts w:cs="Arial"/>
          <w:i/>
          <w:iCs/>
          <w:color w:val="101010"/>
          <w:szCs w:val="22"/>
          <w:bdr w:val="none" w:sz="0" w:space="0" w:color="auto" w:frame="1"/>
          <w:shd w:val="clear" w:color="auto" w:fill="FFFFFF"/>
          <w:lang w:val="en-US"/>
        </w:rPr>
        <w:t> </w:t>
      </w:r>
      <w:r w:rsidRPr="00011917">
        <w:rPr>
          <w:rFonts w:cs="Arial"/>
          <w:color w:val="101010"/>
          <w:szCs w:val="22"/>
          <w:shd w:val="clear" w:color="auto" w:fill="FFFFFF"/>
          <w:lang w:val="en-US"/>
        </w:rPr>
        <w:t>and the </w:t>
      </w:r>
      <w:r w:rsidRPr="00011917">
        <w:rPr>
          <w:rFonts w:cs="Arial"/>
          <w:i/>
          <w:iCs/>
          <w:color w:val="101010"/>
          <w:szCs w:val="22"/>
          <w:bdr w:val="none" w:sz="0" w:space="0" w:color="auto" w:frame="1"/>
          <w:shd w:val="clear" w:color="auto" w:fill="FFFFFF"/>
          <w:lang w:val="en-US"/>
        </w:rPr>
        <w:t>Final Document</w:t>
      </w:r>
      <w:r w:rsidRPr="00011917">
        <w:rPr>
          <w:rFonts w:cs="Arial"/>
          <w:color w:val="101010"/>
          <w:szCs w:val="22"/>
          <w:shd w:val="clear" w:color="auto" w:fill="FFFFFF"/>
          <w:lang w:val="en-US"/>
        </w:rPr>
        <w:t xml:space="preserve">.  The former is the comprehensive and synthetic frame of reference that emerged from two years of </w:t>
      </w:r>
      <w:proofErr w:type="gramStart"/>
      <w:r w:rsidRPr="00011917">
        <w:rPr>
          <w:rFonts w:cs="Arial"/>
          <w:color w:val="101010"/>
          <w:szCs w:val="22"/>
          <w:shd w:val="clear" w:color="auto" w:fill="FFFFFF"/>
          <w:lang w:val="en-US"/>
        </w:rPr>
        <w:t>listening;  the</w:t>
      </w:r>
      <w:proofErr w:type="gramEnd"/>
      <w:r w:rsidRPr="00011917">
        <w:rPr>
          <w:rFonts w:cs="Arial"/>
          <w:color w:val="101010"/>
          <w:szCs w:val="22"/>
          <w:shd w:val="clear" w:color="auto" w:fill="FFFFFF"/>
          <w:lang w:val="en-US"/>
        </w:rPr>
        <w:t xml:space="preserve"> latter is the fruit of the discernment that followed and it draws together thematically the key discussion points that the Synod Fathers focused on with particular intensity and passion.  </w:t>
      </w:r>
      <w:proofErr w:type="gramStart"/>
      <w:r w:rsidRPr="00011917">
        <w:rPr>
          <w:rFonts w:cs="Arial"/>
          <w:color w:val="101010"/>
          <w:szCs w:val="22"/>
          <w:shd w:val="clear" w:color="auto" w:fill="FFFFFF"/>
          <w:lang w:val="en-US"/>
        </w:rPr>
        <w:t>So</w:t>
      </w:r>
      <w:proofErr w:type="gramEnd"/>
      <w:r w:rsidRPr="00011917">
        <w:rPr>
          <w:rFonts w:cs="Arial"/>
          <w:color w:val="101010"/>
          <w:szCs w:val="22"/>
          <w:shd w:val="clear" w:color="auto" w:fill="FFFFFF"/>
          <w:lang w:val="en-US"/>
        </w:rPr>
        <w:t xml:space="preserve"> we recognize the diversity and the complementarity of these two texts.</w:t>
      </w:r>
      <w:r w:rsidRPr="00011917">
        <w:rPr>
          <w:rFonts w:cstheme="minorHAnsi"/>
          <w:szCs w:val="22"/>
          <w:lang w:val="en-US"/>
        </w:rPr>
        <w:t xml:space="preserve"> </w:t>
      </w:r>
      <w:r w:rsidRPr="00F510B9">
        <w:rPr>
          <w:rFonts w:cstheme="minorHAnsi"/>
          <w:szCs w:val="22"/>
          <w:lang w:val="en-US"/>
        </w:rPr>
        <w:t>(</w:t>
      </w:r>
      <w:r w:rsidR="00BE7A3C" w:rsidRPr="00F510B9">
        <w:rPr>
          <w:rFonts w:cstheme="minorHAnsi"/>
          <w:szCs w:val="22"/>
          <w:lang w:val="en-US"/>
        </w:rPr>
        <w:t>F</w:t>
      </w:r>
      <w:r w:rsidRPr="00F510B9">
        <w:rPr>
          <w:rFonts w:cstheme="minorHAnsi"/>
          <w:szCs w:val="22"/>
          <w:lang w:val="en-US"/>
        </w:rPr>
        <w:t>D</w:t>
      </w:r>
      <w:r w:rsidR="00BE7A3C" w:rsidRPr="00F510B9">
        <w:rPr>
          <w:rFonts w:cstheme="minorHAnsi"/>
          <w:szCs w:val="22"/>
          <w:lang w:val="en-US"/>
        </w:rPr>
        <w:t xml:space="preserve"> 3).</w:t>
      </w:r>
    </w:p>
    <w:p w:rsidR="00BE7A3C" w:rsidRPr="00F510B9" w:rsidRDefault="00BE7A3C" w:rsidP="00BE7A3C">
      <w:pPr>
        <w:pStyle w:val="02-Citazioni"/>
        <w:rPr>
          <w:rFonts w:cstheme="minorHAnsi"/>
          <w:lang w:val="en-US"/>
        </w:rPr>
      </w:pPr>
    </w:p>
    <w:p w:rsidR="00BE7A3C" w:rsidRPr="00FA7387" w:rsidRDefault="00FA7387" w:rsidP="00071029">
      <w:pPr>
        <w:pStyle w:val="Default"/>
        <w:jc w:val="both"/>
        <w:rPr>
          <w:rFonts w:ascii="Garamond" w:hAnsi="Garamond" w:cstheme="minorHAnsi"/>
          <w:snapToGrid w:val="0"/>
          <w:color w:val="auto"/>
          <w:lang w:val="en-US"/>
        </w:rPr>
      </w:pPr>
      <w:r w:rsidRPr="00FA7387">
        <w:rPr>
          <w:rFonts w:ascii="Garamond" w:hAnsi="Garamond" w:cstheme="minorHAnsi"/>
          <w:snapToGrid w:val="0"/>
          <w:color w:val="auto"/>
          <w:lang w:val="en-US"/>
        </w:rPr>
        <w:t>The order of these</w:t>
      </w:r>
      <w:r w:rsidR="00A10C1C" w:rsidRPr="00FA7387">
        <w:rPr>
          <w:rFonts w:ascii="Garamond" w:hAnsi="Garamond" w:cstheme="minorHAnsi"/>
          <w:snapToGrid w:val="0"/>
          <w:color w:val="auto"/>
          <w:lang w:val="en-US"/>
        </w:rPr>
        <w:t xml:space="preserve"> 15 “</w:t>
      </w:r>
      <w:r w:rsidRPr="00FA7387">
        <w:rPr>
          <w:rFonts w:ascii="Garamond" w:hAnsi="Garamond" w:cstheme="minorHAnsi"/>
          <w:snapToGrid w:val="0"/>
          <w:color w:val="auto"/>
          <w:lang w:val="en-US"/>
        </w:rPr>
        <w:t xml:space="preserve">generative thematic </w:t>
      </w:r>
      <w:r w:rsidR="00F41AC2">
        <w:rPr>
          <w:rFonts w:ascii="Garamond" w:hAnsi="Garamond" w:cstheme="minorHAnsi"/>
          <w:snapToGrid w:val="0"/>
          <w:color w:val="auto"/>
          <w:lang w:val="en-US"/>
        </w:rPr>
        <w:t>nucle</w:t>
      </w:r>
      <w:r w:rsidR="00843AD5">
        <w:rPr>
          <w:rFonts w:ascii="Garamond" w:hAnsi="Garamond" w:cstheme="minorHAnsi"/>
          <w:snapToGrid w:val="0"/>
          <w:color w:val="auto"/>
          <w:lang w:val="en-US"/>
        </w:rPr>
        <w:t>i</w:t>
      </w:r>
      <w:r w:rsidR="00A10C1C" w:rsidRPr="00FA7387">
        <w:rPr>
          <w:rFonts w:ascii="Garamond" w:hAnsi="Garamond" w:cstheme="minorHAnsi"/>
          <w:snapToGrid w:val="0"/>
          <w:color w:val="auto"/>
          <w:lang w:val="en-US"/>
        </w:rPr>
        <w:t xml:space="preserve">” </w:t>
      </w:r>
      <w:r>
        <w:rPr>
          <w:rFonts w:ascii="Garamond" w:hAnsi="Garamond" w:cstheme="minorHAnsi"/>
          <w:snapToGrid w:val="0"/>
          <w:color w:val="auto"/>
          <w:lang w:val="en-US"/>
        </w:rPr>
        <w:t>is deliberately random</w:t>
      </w:r>
      <w:r w:rsidR="00A10C1C" w:rsidRPr="00FA7387">
        <w:rPr>
          <w:rFonts w:ascii="Garamond" w:hAnsi="Garamond" w:cstheme="minorHAnsi"/>
          <w:snapToGrid w:val="0"/>
          <w:color w:val="auto"/>
          <w:lang w:val="en-US"/>
        </w:rPr>
        <w:t xml:space="preserve">. </w:t>
      </w:r>
      <w:r w:rsidRPr="00FA7387">
        <w:rPr>
          <w:rFonts w:ascii="Garamond" w:hAnsi="Garamond" w:cstheme="minorHAnsi"/>
          <w:snapToGrid w:val="0"/>
          <w:color w:val="auto"/>
          <w:lang w:val="en-US"/>
        </w:rPr>
        <w:t xml:space="preserve">In fact, each one of </w:t>
      </w:r>
      <w:r>
        <w:rPr>
          <w:rFonts w:ascii="Garamond" w:hAnsi="Garamond" w:cstheme="minorHAnsi"/>
          <w:snapToGrid w:val="0"/>
          <w:color w:val="auto"/>
          <w:lang w:val="en-US"/>
        </w:rPr>
        <w:t>you</w:t>
      </w:r>
      <w:r w:rsidR="00A10C1C" w:rsidRPr="00FA7387">
        <w:rPr>
          <w:rFonts w:ascii="Garamond" w:hAnsi="Garamond" w:cstheme="minorHAnsi"/>
          <w:snapToGrid w:val="0"/>
          <w:color w:val="auto"/>
          <w:lang w:val="en-US"/>
        </w:rPr>
        <w:t xml:space="preserve">, </w:t>
      </w:r>
      <w:r w:rsidRPr="00FA7387">
        <w:rPr>
          <w:rFonts w:ascii="Garamond" w:hAnsi="Garamond" w:cstheme="minorHAnsi"/>
          <w:snapToGrid w:val="0"/>
          <w:color w:val="auto"/>
          <w:lang w:val="en-US"/>
        </w:rPr>
        <w:t>in the second time of our meeting</w:t>
      </w:r>
      <w:r w:rsidR="00A10C1C" w:rsidRPr="00FA7387">
        <w:rPr>
          <w:rFonts w:ascii="Garamond" w:hAnsi="Garamond" w:cstheme="minorHAnsi"/>
          <w:snapToGrid w:val="0"/>
          <w:color w:val="auto"/>
          <w:lang w:val="en-US"/>
        </w:rPr>
        <w:t xml:space="preserve">, </w:t>
      </w:r>
      <w:r w:rsidRPr="00FA7387">
        <w:rPr>
          <w:rFonts w:ascii="Garamond" w:hAnsi="Garamond" w:cstheme="minorHAnsi"/>
          <w:snapToGrid w:val="0"/>
          <w:color w:val="auto"/>
          <w:lang w:val="en-US"/>
        </w:rPr>
        <w:t>will have to</w:t>
      </w:r>
      <w:r>
        <w:rPr>
          <w:rFonts w:ascii="Garamond" w:hAnsi="Garamond" w:cstheme="minorHAnsi"/>
          <w:snapToGrid w:val="0"/>
          <w:color w:val="auto"/>
          <w:lang w:val="en-US"/>
        </w:rPr>
        <w:t xml:space="preserve"> put them in the right order and to find the right connections between the</w:t>
      </w:r>
      <w:r w:rsidR="00C12EDD">
        <w:rPr>
          <w:rFonts w:ascii="Garamond" w:hAnsi="Garamond" w:cstheme="minorHAnsi"/>
          <w:snapToGrid w:val="0"/>
          <w:color w:val="auto"/>
          <w:lang w:val="en-US"/>
        </w:rPr>
        <w:t>m</w:t>
      </w:r>
      <w:r>
        <w:rPr>
          <w:rFonts w:ascii="Garamond" w:hAnsi="Garamond" w:cstheme="minorHAnsi"/>
          <w:snapToGrid w:val="0"/>
          <w:color w:val="auto"/>
          <w:lang w:val="en-US"/>
        </w:rPr>
        <w:t>.</w:t>
      </w:r>
    </w:p>
    <w:p w:rsidR="00A10C1C" w:rsidRPr="00FA7387" w:rsidRDefault="00A10C1C" w:rsidP="00071029">
      <w:pPr>
        <w:pStyle w:val="Default"/>
        <w:jc w:val="both"/>
        <w:rPr>
          <w:rFonts w:ascii="Garamond" w:hAnsi="Garamond" w:cs="Times New Roman"/>
          <w:snapToGrid w:val="0"/>
          <w:color w:val="auto"/>
          <w:lang w:val="en-US"/>
        </w:rPr>
      </w:pPr>
    </w:p>
    <w:p w:rsidR="00AE44B8" w:rsidRPr="00FA7387" w:rsidRDefault="00AE44B8" w:rsidP="00071029">
      <w:pPr>
        <w:pStyle w:val="Default"/>
        <w:jc w:val="both"/>
        <w:rPr>
          <w:rFonts w:ascii="Garamond" w:hAnsi="Garamond" w:cs="Times New Roman"/>
          <w:snapToGrid w:val="0"/>
          <w:color w:val="auto"/>
          <w:lang w:val="en-US"/>
        </w:rPr>
      </w:pPr>
    </w:p>
    <w:p w:rsidR="00AE44B8" w:rsidRPr="00F41AC2" w:rsidRDefault="00F41AC2" w:rsidP="00AE44B8">
      <w:pPr>
        <w:pStyle w:val="01-Testo"/>
        <w:ind w:firstLine="567"/>
        <w:jc w:val="center"/>
        <w:rPr>
          <w:rFonts w:cstheme="minorHAnsi"/>
          <w:b/>
          <w:color w:val="0070C0"/>
          <w:sz w:val="36"/>
          <w:lang w:val="en-US"/>
        </w:rPr>
      </w:pPr>
      <w:r w:rsidRPr="00F41AC2">
        <w:rPr>
          <w:rFonts w:cstheme="minorHAnsi"/>
          <w:b/>
          <w:color w:val="0070C0"/>
          <w:sz w:val="36"/>
          <w:lang w:val="en-US"/>
        </w:rPr>
        <w:t>FIFTEEN</w:t>
      </w:r>
      <w:r w:rsidR="005E4CA4" w:rsidRPr="00F41AC2">
        <w:rPr>
          <w:rFonts w:cstheme="minorHAnsi"/>
          <w:b/>
          <w:color w:val="0070C0"/>
          <w:sz w:val="36"/>
          <w:lang w:val="en-US"/>
        </w:rPr>
        <w:t xml:space="preserve"> </w:t>
      </w:r>
      <w:r w:rsidR="00AE44B8" w:rsidRPr="00F41AC2">
        <w:rPr>
          <w:rFonts w:cstheme="minorHAnsi"/>
          <w:b/>
          <w:color w:val="0070C0"/>
          <w:sz w:val="36"/>
          <w:lang w:val="en-US"/>
        </w:rPr>
        <w:t>“</w:t>
      </w:r>
      <w:r w:rsidR="00FA7387" w:rsidRPr="00F41AC2">
        <w:rPr>
          <w:rFonts w:cstheme="minorHAnsi"/>
          <w:b/>
          <w:color w:val="0070C0"/>
          <w:sz w:val="36"/>
          <w:lang w:val="en-US"/>
        </w:rPr>
        <w:t xml:space="preserve">GENERATIVE THEMATIC </w:t>
      </w:r>
      <w:r w:rsidRPr="00F41AC2">
        <w:rPr>
          <w:rFonts w:cstheme="minorHAnsi"/>
          <w:b/>
          <w:color w:val="0070C0"/>
          <w:sz w:val="36"/>
          <w:lang w:val="en-US"/>
        </w:rPr>
        <w:t>NUCLE</w:t>
      </w:r>
      <w:r w:rsidR="00C12EDD">
        <w:rPr>
          <w:rFonts w:cstheme="minorHAnsi"/>
          <w:b/>
          <w:color w:val="0070C0"/>
          <w:sz w:val="36"/>
          <w:lang w:val="en-US"/>
        </w:rPr>
        <w:t>I</w:t>
      </w:r>
      <w:r w:rsidR="00AE44B8" w:rsidRPr="00F41AC2">
        <w:rPr>
          <w:rFonts w:cstheme="minorHAnsi"/>
          <w:b/>
          <w:color w:val="0070C0"/>
          <w:sz w:val="36"/>
          <w:lang w:val="en-US"/>
        </w:rPr>
        <w:t>”</w:t>
      </w:r>
    </w:p>
    <w:p w:rsidR="005E4CA4" w:rsidRPr="00F41AC2" w:rsidRDefault="00F41AC2" w:rsidP="00AE44B8">
      <w:pPr>
        <w:pStyle w:val="01-Testo"/>
        <w:ind w:firstLine="567"/>
        <w:jc w:val="center"/>
        <w:rPr>
          <w:rFonts w:cstheme="minorHAnsi"/>
          <w:b/>
          <w:color w:val="0070C0"/>
          <w:sz w:val="36"/>
          <w:lang w:val="en-US"/>
        </w:rPr>
      </w:pPr>
      <w:r w:rsidRPr="00F41AC2">
        <w:rPr>
          <w:rFonts w:cstheme="minorHAnsi"/>
          <w:b/>
          <w:color w:val="0070C0"/>
          <w:sz w:val="36"/>
          <w:lang w:val="en-US"/>
        </w:rPr>
        <w:t>EMERGING FROM THE SYNOD</w:t>
      </w:r>
    </w:p>
    <w:p w:rsidR="00A10C1C" w:rsidRPr="00F41AC2" w:rsidRDefault="00A10C1C" w:rsidP="00071029">
      <w:pPr>
        <w:pStyle w:val="Default"/>
        <w:jc w:val="both"/>
        <w:rPr>
          <w:rFonts w:ascii="Garamond" w:hAnsi="Garamond" w:cs="Times New Roman"/>
          <w:snapToGrid w:val="0"/>
          <w:color w:val="auto"/>
          <w:lang w:val="en-US"/>
        </w:rPr>
      </w:pPr>
    </w:p>
    <w:p w:rsidR="005E4CA4" w:rsidRPr="00527922" w:rsidRDefault="00527922" w:rsidP="005E4CA4">
      <w:pPr>
        <w:pStyle w:val="05-Titolo"/>
        <w:rPr>
          <w:rFonts w:ascii="Garamond" w:hAnsi="Garamond"/>
          <w:lang w:val="en-US"/>
        </w:rPr>
      </w:pPr>
      <w:r w:rsidRPr="00527922">
        <w:rPr>
          <w:rFonts w:ascii="Garamond" w:hAnsi="Garamond"/>
          <w:lang w:val="en-US"/>
        </w:rPr>
        <w:t>The strategic relationship between</w:t>
      </w:r>
      <w:r w:rsidR="005E4CA4" w:rsidRPr="00527922">
        <w:rPr>
          <w:rFonts w:ascii="Garamond" w:hAnsi="Garamond"/>
          <w:lang w:val="en-US"/>
        </w:rPr>
        <w:t xml:space="preserve"> </w:t>
      </w:r>
      <w:r w:rsidRPr="00527922">
        <w:rPr>
          <w:rFonts w:ascii="Garamond" w:hAnsi="Garamond"/>
          <w:lang w:val="en-US"/>
        </w:rPr>
        <w:t>generous service</w:t>
      </w:r>
      <w:r w:rsidR="005E4CA4" w:rsidRPr="00527922">
        <w:rPr>
          <w:rFonts w:ascii="Garamond" w:hAnsi="Garamond"/>
          <w:lang w:val="en-US"/>
        </w:rPr>
        <w:t xml:space="preserve"> </w:t>
      </w:r>
      <w:r w:rsidRPr="00527922">
        <w:rPr>
          <w:rFonts w:ascii="Garamond" w:hAnsi="Garamond"/>
          <w:lang w:val="en-US"/>
        </w:rPr>
        <w:t>and vocational discernment</w:t>
      </w:r>
    </w:p>
    <w:p w:rsidR="005E4CA4" w:rsidRPr="00B90D1D" w:rsidRDefault="00B90D1D" w:rsidP="005E4CA4">
      <w:pPr>
        <w:pStyle w:val="Default"/>
        <w:jc w:val="both"/>
        <w:rPr>
          <w:rFonts w:ascii="Garamond" w:hAnsi="Garamond" w:cs="Times New Roman"/>
          <w:snapToGrid w:val="0"/>
          <w:color w:val="auto"/>
          <w:lang w:val="en-US"/>
        </w:rPr>
      </w:pPr>
      <w:r w:rsidRPr="00B90D1D">
        <w:rPr>
          <w:rFonts w:ascii="Garamond" w:hAnsi="Garamond" w:cs="Times New Roman"/>
          <w:snapToGrid w:val="0"/>
          <w:color w:val="auto"/>
          <w:lang w:val="en-US"/>
        </w:rPr>
        <w:t>Through all the synodal process, there has been a progressive growth in the awareness of the strategic relationship between the experience of generous service and vocational discernment</w:t>
      </w:r>
      <w:r>
        <w:rPr>
          <w:rFonts w:ascii="Garamond" w:hAnsi="Garamond" w:cs="Times New Roman"/>
          <w:snapToGrid w:val="0"/>
          <w:color w:val="auto"/>
          <w:lang w:val="en-US"/>
        </w:rPr>
        <w:t xml:space="preserve">. </w:t>
      </w:r>
      <w:r w:rsidR="005E4CA4" w:rsidRPr="00B90D1D">
        <w:rPr>
          <w:rFonts w:ascii="Garamond" w:hAnsi="Garamond" w:cs="Times New Roman"/>
          <w:snapToGrid w:val="0"/>
          <w:color w:val="auto"/>
          <w:lang w:val="en-US"/>
        </w:rPr>
        <w:t xml:space="preserve">IL 194-195 </w:t>
      </w:r>
      <w:r w:rsidRPr="00B90D1D">
        <w:rPr>
          <w:rFonts w:ascii="Garamond" w:hAnsi="Garamond" w:cs="Times New Roman"/>
          <w:snapToGrid w:val="0"/>
          <w:color w:val="auto"/>
          <w:lang w:val="en-US"/>
        </w:rPr>
        <w:t>summarize many different experiences in this field reported by several Bishops</w:t>
      </w:r>
      <w:r w:rsidR="00830FE4">
        <w:rPr>
          <w:rFonts w:ascii="Garamond" w:hAnsi="Garamond" w:cs="Times New Roman"/>
          <w:snapToGrid w:val="0"/>
          <w:color w:val="auto"/>
          <w:lang w:val="en-US"/>
        </w:rPr>
        <w:t>’</w:t>
      </w:r>
      <w:r w:rsidRPr="00B90D1D">
        <w:rPr>
          <w:rFonts w:ascii="Garamond" w:hAnsi="Garamond" w:cs="Times New Roman"/>
          <w:snapToGrid w:val="0"/>
          <w:color w:val="auto"/>
          <w:lang w:val="en-US"/>
        </w:rPr>
        <w:t xml:space="preserve"> Conferences</w:t>
      </w:r>
      <w:r w:rsidR="005E4CA4" w:rsidRPr="00B90D1D">
        <w:rPr>
          <w:rFonts w:ascii="Garamond" w:hAnsi="Garamond" w:cs="Times New Roman"/>
          <w:snapToGrid w:val="0"/>
          <w:color w:val="auto"/>
          <w:lang w:val="en-US"/>
        </w:rPr>
        <w:t xml:space="preserve">. </w:t>
      </w:r>
      <w:r w:rsidRPr="00B90D1D">
        <w:rPr>
          <w:rFonts w:ascii="Garamond" w:hAnsi="Garamond" w:cs="Times New Roman"/>
          <w:snapToGrid w:val="0"/>
          <w:color w:val="auto"/>
          <w:lang w:val="en-US"/>
        </w:rPr>
        <w:t xml:space="preserve">If we only think </w:t>
      </w:r>
      <w:r w:rsidR="00C12EDD">
        <w:rPr>
          <w:rFonts w:ascii="Garamond" w:hAnsi="Garamond" w:cs="Times New Roman"/>
          <w:snapToGrid w:val="0"/>
          <w:color w:val="auto"/>
          <w:lang w:val="en-US"/>
        </w:rPr>
        <w:t>of</w:t>
      </w:r>
      <w:r w:rsidRPr="00B90D1D">
        <w:rPr>
          <w:rFonts w:ascii="Garamond" w:hAnsi="Garamond" w:cs="Times New Roman"/>
          <w:snapToGrid w:val="0"/>
          <w:color w:val="auto"/>
          <w:lang w:val="en-US"/>
        </w:rPr>
        <w:t xml:space="preserve"> the many experiences of service and volunteering that we offer, perhaps we have to wonder if these experiences are eventually </w:t>
      </w:r>
      <w:r>
        <w:rPr>
          <w:rFonts w:ascii="Garamond" w:hAnsi="Garamond" w:cs="Times New Roman"/>
          <w:snapToGrid w:val="0"/>
          <w:color w:val="auto"/>
          <w:lang w:val="en-US"/>
        </w:rPr>
        <w:t>taken into consideration in the moment of vocational discernment</w:t>
      </w:r>
      <w:r w:rsidR="005E4CA4" w:rsidRPr="00B90D1D">
        <w:rPr>
          <w:rFonts w:ascii="Garamond" w:hAnsi="Garamond" w:cs="Times New Roman"/>
          <w:snapToGrid w:val="0"/>
          <w:color w:val="auto"/>
          <w:lang w:val="en-US"/>
        </w:rPr>
        <w:t xml:space="preserve">. </w:t>
      </w:r>
      <w:r w:rsidRPr="00B90D1D">
        <w:rPr>
          <w:rFonts w:ascii="Garamond" w:hAnsi="Garamond" w:cs="Times New Roman"/>
          <w:snapToGrid w:val="0"/>
          <w:color w:val="auto"/>
          <w:lang w:val="en-US"/>
        </w:rPr>
        <w:t>Maybe here lies one of our flaws connected with our pastoral activism: we propose many different experiences to our young peo</w:t>
      </w:r>
      <w:r>
        <w:rPr>
          <w:rFonts w:ascii="Garamond" w:hAnsi="Garamond" w:cs="Times New Roman"/>
          <w:snapToGrid w:val="0"/>
          <w:color w:val="auto"/>
          <w:lang w:val="en-US"/>
        </w:rPr>
        <w:t>p</w:t>
      </w:r>
      <w:r w:rsidRPr="00B90D1D">
        <w:rPr>
          <w:rFonts w:ascii="Garamond" w:hAnsi="Garamond" w:cs="Times New Roman"/>
          <w:snapToGrid w:val="0"/>
          <w:color w:val="auto"/>
          <w:lang w:val="en-US"/>
        </w:rPr>
        <w:t xml:space="preserve">le, but then we </w:t>
      </w:r>
      <w:r>
        <w:rPr>
          <w:rFonts w:ascii="Garamond" w:hAnsi="Garamond" w:cs="Times New Roman"/>
          <w:snapToGrid w:val="0"/>
          <w:color w:val="auto"/>
          <w:lang w:val="en-US"/>
        </w:rPr>
        <w:t xml:space="preserve">are too </w:t>
      </w:r>
      <w:r w:rsidR="00C12EDD">
        <w:rPr>
          <w:rFonts w:ascii="Garamond" w:hAnsi="Garamond" w:cs="Times New Roman"/>
          <w:snapToGrid w:val="0"/>
          <w:color w:val="auto"/>
          <w:lang w:val="en-US"/>
        </w:rPr>
        <w:t xml:space="preserve">much </w:t>
      </w:r>
      <w:r>
        <w:rPr>
          <w:rFonts w:ascii="Garamond" w:hAnsi="Garamond" w:cs="Times New Roman"/>
          <w:snapToGrid w:val="0"/>
          <w:color w:val="auto"/>
          <w:lang w:val="en-US"/>
        </w:rPr>
        <w:t>in a hurry</w:t>
      </w:r>
      <w:r w:rsidRPr="00B90D1D">
        <w:rPr>
          <w:rFonts w:ascii="Garamond" w:hAnsi="Garamond" w:cs="Times New Roman"/>
          <w:snapToGrid w:val="0"/>
          <w:color w:val="auto"/>
          <w:lang w:val="en-US"/>
        </w:rPr>
        <w:t xml:space="preserve"> to accompany them and </w:t>
      </w:r>
      <w:r>
        <w:rPr>
          <w:rFonts w:ascii="Garamond" w:hAnsi="Garamond" w:cs="Times New Roman"/>
          <w:snapToGrid w:val="0"/>
          <w:color w:val="auto"/>
          <w:lang w:val="en-US"/>
        </w:rPr>
        <w:t xml:space="preserve">to </w:t>
      </w:r>
      <w:r w:rsidRPr="00B90D1D">
        <w:rPr>
          <w:rFonts w:ascii="Garamond" w:hAnsi="Garamond" w:cs="Times New Roman"/>
          <w:snapToGrid w:val="0"/>
          <w:color w:val="auto"/>
          <w:lang w:val="en-US"/>
        </w:rPr>
        <w:t>refer to them from a vocational perspective. By doing so, we feed in many young people the “collecting of experiences”</w:t>
      </w:r>
      <w:r w:rsidR="005E4CA4" w:rsidRPr="00B90D1D">
        <w:rPr>
          <w:rFonts w:ascii="Garamond" w:hAnsi="Garamond" w:cs="Times New Roman"/>
          <w:snapToGrid w:val="0"/>
          <w:color w:val="auto"/>
          <w:lang w:val="en-US"/>
        </w:rPr>
        <w:t xml:space="preserve"> </w:t>
      </w:r>
      <w:r>
        <w:rPr>
          <w:rFonts w:ascii="Garamond" w:hAnsi="Garamond" w:cs="Times New Roman"/>
          <w:snapToGrid w:val="0"/>
          <w:color w:val="auto"/>
          <w:lang w:val="en-US"/>
        </w:rPr>
        <w:t>which is typical</w:t>
      </w:r>
      <w:r w:rsidR="005E4CA4" w:rsidRPr="00B90D1D">
        <w:rPr>
          <w:rFonts w:ascii="Garamond" w:hAnsi="Garamond" w:cs="Times New Roman"/>
          <w:snapToGrid w:val="0"/>
          <w:color w:val="auto"/>
          <w:lang w:val="en-US"/>
        </w:rPr>
        <w:t xml:space="preserve"> </w:t>
      </w:r>
      <w:r>
        <w:rPr>
          <w:rFonts w:ascii="Garamond" w:hAnsi="Garamond" w:cs="Times New Roman"/>
          <w:snapToGrid w:val="0"/>
          <w:color w:val="auto"/>
          <w:lang w:val="en-US"/>
        </w:rPr>
        <w:t>of our time</w:t>
      </w:r>
      <w:r w:rsidR="005E4CA4" w:rsidRPr="00B90D1D">
        <w:rPr>
          <w:rFonts w:ascii="Garamond" w:hAnsi="Garamond" w:cs="Times New Roman"/>
          <w:snapToGrid w:val="0"/>
          <w:color w:val="auto"/>
          <w:lang w:val="en-US"/>
        </w:rPr>
        <w:t>.</w:t>
      </w:r>
    </w:p>
    <w:p w:rsidR="005E4CA4" w:rsidRPr="00B90D1D" w:rsidRDefault="00B90D1D" w:rsidP="005E4CA4">
      <w:pPr>
        <w:pStyle w:val="Default"/>
        <w:jc w:val="both"/>
        <w:rPr>
          <w:rFonts w:ascii="Garamond" w:hAnsi="Garamond" w:cs="Times New Roman"/>
          <w:snapToGrid w:val="0"/>
          <w:color w:val="auto"/>
          <w:lang w:val="en-US"/>
        </w:rPr>
      </w:pPr>
      <w:r w:rsidRPr="00B90D1D">
        <w:rPr>
          <w:rFonts w:ascii="Garamond" w:hAnsi="Garamond" w:cs="Times New Roman"/>
          <w:snapToGrid w:val="0"/>
          <w:color w:val="auto"/>
          <w:lang w:val="en-US"/>
        </w:rPr>
        <w:t>The theme of</w:t>
      </w:r>
      <w:r w:rsidR="005E4CA4" w:rsidRPr="00B90D1D">
        <w:rPr>
          <w:rFonts w:ascii="Garamond" w:hAnsi="Garamond" w:cs="Times New Roman"/>
          <w:snapToGrid w:val="0"/>
          <w:color w:val="auto"/>
          <w:lang w:val="en-US"/>
        </w:rPr>
        <w:t xml:space="preserve"> </w:t>
      </w:r>
      <w:proofErr w:type="spellStart"/>
      <w:r w:rsidR="005E4CA4" w:rsidRPr="00B90D1D">
        <w:rPr>
          <w:rFonts w:ascii="Garamond" w:hAnsi="Garamond" w:cs="Times New Roman"/>
          <w:i/>
          <w:snapToGrid w:val="0"/>
          <w:color w:val="auto"/>
          <w:lang w:val="en-US"/>
        </w:rPr>
        <w:t>diakonia</w:t>
      </w:r>
      <w:proofErr w:type="spellEnd"/>
      <w:r w:rsidR="005E4CA4" w:rsidRPr="00B90D1D">
        <w:rPr>
          <w:rFonts w:ascii="Garamond" w:hAnsi="Garamond" w:cs="Times New Roman"/>
          <w:snapToGrid w:val="0"/>
          <w:color w:val="auto"/>
          <w:lang w:val="en-US"/>
        </w:rPr>
        <w:t xml:space="preserve"> (</w:t>
      </w:r>
      <w:r w:rsidR="00011917" w:rsidRPr="00B90D1D">
        <w:rPr>
          <w:rFonts w:ascii="Garamond" w:hAnsi="Garamond" w:cs="Times New Roman"/>
          <w:snapToGrid w:val="0"/>
          <w:color w:val="auto"/>
          <w:lang w:val="en-US"/>
        </w:rPr>
        <w:t xml:space="preserve">FD </w:t>
      </w:r>
      <w:r w:rsidR="005E4CA4" w:rsidRPr="00B90D1D">
        <w:rPr>
          <w:rFonts w:ascii="Garamond" w:hAnsi="Garamond" w:cs="Times New Roman"/>
          <w:snapToGrid w:val="0"/>
          <w:color w:val="auto"/>
          <w:lang w:val="en-US"/>
        </w:rPr>
        <w:t xml:space="preserve">137) </w:t>
      </w:r>
      <w:r w:rsidRPr="00B90D1D">
        <w:rPr>
          <w:rFonts w:ascii="Garamond" w:hAnsi="Garamond" w:cs="Times New Roman"/>
          <w:snapToGrid w:val="0"/>
          <w:color w:val="auto"/>
          <w:lang w:val="en-US"/>
        </w:rPr>
        <w:t>is really generative for the Church and for the young people,</w:t>
      </w:r>
      <w:r w:rsidR="005E4CA4" w:rsidRPr="00B90D1D">
        <w:rPr>
          <w:rFonts w:ascii="Garamond" w:hAnsi="Garamond" w:cs="Times New Roman"/>
          <w:snapToGrid w:val="0"/>
          <w:color w:val="auto"/>
          <w:lang w:val="en-US"/>
        </w:rPr>
        <w:t xml:space="preserve"> </w:t>
      </w:r>
      <w:r w:rsidRPr="00B90D1D">
        <w:rPr>
          <w:rFonts w:ascii="Garamond" w:hAnsi="Garamond" w:cs="Times New Roman"/>
          <w:snapToGrid w:val="0"/>
          <w:color w:val="auto"/>
          <w:lang w:val="en-US"/>
        </w:rPr>
        <w:t>but it needs to be better organized and studied in deep as a “thematic nucleus”</w:t>
      </w:r>
      <w:r>
        <w:rPr>
          <w:rFonts w:ascii="Garamond" w:hAnsi="Garamond" w:cs="Times New Roman"/>
          <w:snapToGrid w:val="0"/>
          <w:color w:val="auto"/>
          <w:lang w:val="en-US"/>
        </w:rPr>
        <w:t xml:space="preserve"> with its roots and its consequences for youth </w:t>
      </w:r>
      <w:r w:rsidR="0096673B">
        <w:rPr>
          <w:rFonts w:ascii="Garamond" w:hAnsi="Garamond" w:cs="Times New Roman"/>
          <w:snapToGrid w:val="0"/>
          <w:color w:val="auto"/>
          <w:lang w:val="en-US"/>
        </w:rPr>
        <w:t>ministry</w:t>
      </w:r>
      <w:r w:rsidR="005E4CA4" w:rsidRPr="00B90D1D">
        <w:rPr>
          <w:rFonts w:ascii="Garamond" w:hAnsi="Garamond" w:cs="Times New Roman"/>
          <w:snapToGrid w:val="0"/>
          <w:color w:val="auto"/>
          <w:lang w:val="en-US"/>
        </w:rPr>
        <w:t>.</w:t>
      </w:r>
    </w:p>
    <w:p w:rsidR="005E4CA4" w:rsidRPr="00B90D1D" w:rsidRDefault="005E4CA4" w:rsidP="005E4CA4">
      <w:pPr>
        <w:pStyle w:val="Default"/>
        <w:jc w:val="both"/>
        <w:rPr>
          <w:rFonts w:ascii="Garamond" w:hAnsi="Garamond" w:cs="Times New Roman"/>
          <w:snapToGrid w:val="0"/>
          <w:color w:val="auto"/>
          <w:lang w:val="en-US"/>
        </w:rPr>
      </w:pPr>
    </w:p>
    <w:p w:rsidR="00FF2250" w:rsidRPr="000D4611" w:rsidRDefault="000D4611" w:rsidP="00FF2250">
      <w:pPr>
        <w:pStyle w:val="05-Titolo"/>
        <w:rPr>
          <w:rFonts w:ascii="Garamond" w:hAnsi="Garamond"/>
          <w:lang w:val="en-US"/>
        </w:rPr>
      </w:pPr>
      <w:r w:rsidRPr="000D4611">
        <w:rPr>
          <w:rFonts w:ascii="Garamond" w:hAnsi="Garamond"/>
          <w:lang w:val="en-US"/>
        </w:rPr>
        <w:t>The relation between the communitarian and personal level</w:t>
      </w:r>
    </w:p>
    <w:p w:rsidR="00FF2250" w:rsidRPr="00B450DE" w:rsidRDefault="00FF2250" w:rsidP="00FF2250">
      <w:pPr>
        <w:pStyle w:val="01-Testo"/>
        <w:rPr>
          <w:lang w:val="en-US"/>
        </w:rPr>
      </w:pPr>
      <w:r w:rsidRPr="0007050C">
        <w:rPr>
          <w:lang w:val="en-US"/>
        </w:rPr>
        <w:t>Accompa</w:t>
      </w:r>
      <w:r w:rsidR="0007050C" w:rsidRPr="0007050C">
        <w:rPr>
          <w:lang w:val="en-US"/>
        </w:rPr>
        <w:t>niment</w:t>
      </w:r>
      <w:r w:rsidRPr="0007050C">
        <w:rPr>
          <w:lang w:val="en-US"/>
        </w:rPr>
        <w:t xml:space="preserve"> </w:t>
      </w:r>
      <w:r w:rsidR="0007050C" w:rsidRPr="0007050C">
        <w:rPr>
          <w:lang w:val="en-US"/>
        </w:rPr>
        <w:t>and discernment</w:t>
      </w:r>
      <w:r w:rsidRPr="0007050C">
        <w:rPr>
          <w:lang w:val="en-US"/>
        </w:rPr>
        <w:t xml:space="preserve"> </w:t>
      </w:r>
      <w:r w:rsidR="0007050C" w:rsidRPr="0007050C">
        <w:rPr>
          <w:lang w:val="en-US"/>
        </w:rPr>
        <w:t xml:space="preserve">are the focuses of the third and fourth chapter within the second part of the </w:t>
      </w:r>
      <w:r w:rsidR="00011917" w:rsidRPr="0007050C">
        <w:rPr>
          <w:lang w:val="en-US"/>
        </w:rPr>
        <w:t xml:space="preserve">FD </w:t>
      </w:r>
      <w:r w:rsidR="0007050C">
        <w:rPr>
          <w:lang w:val="en-US"/>
        </w:rPr>
        <w:t xml:space="preserve">(91-113). </w:t>
      </w:r>
      <w:r w:rsidR="0007050C" w:rsidRPr="0007050C">
        <w:rPr>
          <w:lang w:val="en-US"/>
        </w:rPr>
        <w:t>These paragraphs</w:t>
      </w:r>
      <w:r w:rsidR="00DA114D">
        <w:rPr>
          <w:lang w:val="en-US"/>
        </w:rPr>
        <w:t xml:space="preserve"> from the FD</w:t>
      </w:r>
      <w:r w:rsidR="0007050C" w:rsidRPr="0007050C">
        <w:rPr>
          <w:lang w:val="en-US"/>
        </w:rPr>
        <w:t xml:space="preserve"> cast new light on these themes</w:t>
      </w:r>
      <w:r w:rsidRPr="0007050C">
        <w:rPr>
          <w:lang w:val="en-US"/>
        </w:rPr>
        <w:t xml:space="preserve"> </w:t>
      </w:r>
      <w:r w:rsidR="0007050C" w:rsidRPr="0007050C">
        <w:rPr>
          <w:lang w:val="en-US"/>
        </w:rPr>
        <w:t xml:space="preserve">compared to the respective </w:t>
      </w:r>
      <w:r w:rsidR="0007050C" w:rsidRPr="0007050C">
        <w:rPr>
          <w:lang w:val="en-US"/>
        </w:rPr>
        <w:lastRenderedPageBreak/>
        <w:t>paragraphs of the IL</w:t>
      </w:r>
      <w:r w:rsidRPr="0007050C">
        <w:rPr>
          <w:lang w:val="en-US"/>
        </w:rPr>
        <w:t xml:space="preserve"> (106-136), </w:t>
      </w:r>
      <w:r w:rsidR="0007050C" w:rsidRPr="0007050C">
        <w:rPr>
          <w:lang w:val="en-US"/>
        </w:rPr>
        <w:t xml:space="preserve">because the </w:t>
      </w:r>
      <w:r w:rsidR="0007050C">
        <w:rPr>
          <w:lang w:val="en-US"/>
        </w:rPr>
        <w:t xml:space="preserve">Church </w:t>
      </w:r>
      <w:r w:rsidR="00DA114D">
        <w:rPr>
          <w:lang w:val="en-US"/>
        </w:rPr>
        <w:t>has been put</w:t>
      </w:r>
      <w:r w:rsidR="0007050C">
        <w:rPr>
          <w:lang w:val="en-US"/>
        </w:rPr>
        <w:t xml:space="preserve"> at the center as the home of accompaniment and environment </w:t>
      </w:r>
      <w:r w:rsidR="00DA114D">
        <w:rPr>
          <w:lang w:val="en-US"/>
        </w:rPr>
        <w:t>for discernment.</w:t>
      </w:r>
      <w:r w:rsidR="0007050C">
        <w:rPr>
          <w:lang w:val="en-US"/>
        </w:rPr>
        <w:t xml:space="preserve"> </w:t>
      </w:r>
      <w:r w:rsidR="00D332D6" w:rsidRPr="00B450DE">
        <w:rPr>
          <w:lang w:val="en-US"/>
        </w:rPr>
        <w:t>It is interesting, indeed, to see the double move in the external and internal order of these two chapters in comparison with the IL</w:t>
      </w:r>
      <w:r w:rsidRPr="00B450DE">
        <w:rPr>
          <w:lang w:val="en-US"/>
        </w:rPr>
        <w:t xml:space="preserve">: </w:t>
      </w:r>
      <w:r w:rsidR="00B450DE" w:rsidRPr="00B450DE">
        <w:rPr>
          <w:lang w:val="en-US"/>
        </w:rPr>
        <w:t>there</w:t>
      </w:r>
      <w:r w:rsidRPr="00B450DE">
        <w:rPr>
          <w:lang w:val="en-US"/>
        </w:rPr>
        <w:t xml:space="preserve"> </w:t>
      </w:r>
      <w:r w:rsidR="00B450DE" w:rsidRPr="00B450DE">
        <w:rPr>
          <w:lang w:val="en-US"/>
        </w:rPr>
        <w:t>discernment came before accompaniment, while in the</w:t>
      </w:r>
      <w:r w:rsidRPr="00B450DE">
        <w:rPr>
          <w:lang w:val="en-US"/>
        </w:rPr>
        <w:t xml:space="preserve"> </w:t>
      </w:r>
      <w:r w:rsidR="00011917" w:rsidRPr="00B450DE">
        <w:rPr>
          <w:lang w:val="en-US"/>
        </w:rPr>
        <w:t xml:space="preserve">FD </w:t>
      </w:r>
      <w:r w:rsidR="00B450DE" w:rsidRPr="00B450DE">
        <w:rPr>
          <w:lang w:val="en-US"/>
        </w:rPr>
        <w:t>it becomes clear that we accompany to discern, and that the goal of accompaniment is discernment;</w:t>
      </w:r>
      <w:r w:rsidRPr="00B450DE">
        <w:rPr>
          <w:lang w:val="en-US"/>
        </w:rPr>
        <w:t xml:space="preserve"> </w:t>
      </w:r>
      <w:r w:rsidR="00B450DE">
        <w:rPr>
          <w:lang w:val="en-US"/>
        </w:rPr>
        <w:t xml:space="preserve">the </w:t>
      </w:r>
      <w:r w:rsidRPr="00B450DE">
        <w:rPr>
          <w:lang w:val="en-US"/>
        </w:rPr>
        <w:t>IL</w:t>
      </w:r>
      <w:r w:rsidR="00B450DE">
        <w:rPr>
          <w:lang w:val="en-US"/>
        </w:rPr>
        <w:t>, furthermore, proposed the personal dimension first, and then the communitarian one, of both accompaniment and discernment</w:t>
      </w:r>
      <w:r w:rsidRPr="00B450DE">
        <w:rPr>
          <w:lang w:val="en-US"/>
        </w:rPr>
        <w:t>,</w:t>
      </w:r>
      <w:r w:rsidR="00B450DE">
        <w:rPr>
          <w:lang w:val="en-US"/>
        </w:rPr>
        <w:t xml:space="preserve"> while the Synodal Assembly reversed this perspective, integrating the personal dimension within the communitarian one.</w:t>
      </w:r>
    </w:p>
    <w:p w:rsidR="00FF2250" w:rsidRPr="00574EE3" w:rsidRDefault="00C8300D" w:rsidP="00FF2250">
      <w:pPr>
        <w:pStyle w:val="01-Testo"/>
        <w:rPr>
          <w:lang w:val="en-US"/>
        </w:rPr>
      </w:pPr>
      <w:r>
        <w:rPr>
          <w:lang w:val="en-US"/>
        </w:rPr>
        <w:t>I’m just kidding here, but let me say that we moved by a more</w:t>
      </w:r>
      <w:r w:rsidR="00CD06AE" w:rsidRPr="00C8300D">
        <w:rPr>
          <w:lang w:val="en-US"/>
        </w:rPr>
        <w:t xml:space="preserve"> “</w:t>
      </w:r>
      <w:proofErr w:type="spellStart"/>
      <w:r>
        <w:rPr>
          <w:lang w:val="en-US"/>
        </w:rPr>
        <w:t>jesuitic</w:t>
      </w:r>
      <w:proofErr w:type="spellEnd"/>
      <w:r w:rsidR="00CD06AE" w:rsidRPr="00C8300D">
        <w:rPr>
          <w:lang w:val="en-US"/>
        </w:rPr>
        <w:t>”</w:t>
      </w:r>
      <w:r>
        <w:rPr>
          <w:lang w:val="en-US"/>
        </w:rPr>
        <w:t xml:space="preserve"> approach to a more </w:t>
      </w:r>
      <w:r w:rsidR="00CD06AE" w:rsidRPr="00C8300D">
        <w:rPr>
          <w:lang w:val="en-US"/>
        </w:rPr>
        <w:t>“</w:t>
      </w:r>
      <w:proofErr w:type="spellStart"/>
      <w:r>
        <w:rPr>
          <w:lang w:val="en-US"/>
        </w:rPr>
        <w:t>salesian</w:t>
      </w:r>
      <w:proofErr w:type="spellEnd"/>
      <w:r w:rsidR="00CD06AE" w:rsidRPr="00C8300D">
        <w:rPr>
          <w:lang w:val="en-US"/>
        </w:rPr>
        <w:t>”</w:t>
      </w:r>
      <w:r>
        <w:rPr>
          <w:lang w:val="en-US"/>
        </w:rPr>
        <w:t xml:space="preserve"> one</w:t>
      </w:r>
      <w:r w:rsidR="00FF2250" w:rsidRPr="00C8300D">
        <w:rPr>
          <w:lang w:val="en-US"/>
        </w:rPr>
        <w:t xml:space="preserve">! </w:t>
      </w:r>
      <w:r w:rsidR="00E50F7E" w:rsidRPr="00247365">
        <w:rPr>
          <w:lang w:val="en-US"/>
        </w:rPr>
        <w:t xml:space="preserve">Indeed, our </w:t>
      </w:r>
      <w:r w:rsidR="00E50F7E" w:rsidRPr="00247365">
        <w:rPr>
          <w:i/>
          <w:lang w:val="en-US"/>
        </w:rPr>
        <w:t xml:space="preserve">Frame of Reference </w:t>
      </w:r>
      <w:r w:rsidR="00E50F7E" w:rsidRPr="00247365">
        <w:rPr>
          <w:lang w:val="en-US"/>
        </w:rPr>
        <w:t>goes exactly in this direction</w:t>
      </w:r>
      <w:r w:rsidR="00FF2250" w:rsidRPr="00247365">
        <w:rPr>
          <w:lang w:val="en-US"/>
        </w:rPr>
        <w:t xml:space="preserve">: </w:t>
      </w:r>
      <w:r w:rsidR="00247365" w:rsidRPr="00247365">
        <w:rPr>
          <w:lang w:val="en-US"/>
        </w:rPr>
        <w:t xml:space="preserve">it </w:t>
      </w:r>
      <w:proofErr w:type="gramStart"/>
      <w:r w:rsidR="00247365" w:rsidRPr="00247365">
        <w:rPr>
          <w:lang w:val="en-US"/>
        </w:rPr>
        <w:t>address</w:t>
      </w:r>
      <w:proofErr w:type="gramEnd"/>
      <w:r w:rsidR="00247365" w:rsidRPr="00247365">
        <w:rPr>
          <w:lang w:val="en-US"/>
        </w:rPr>
        <w:t xml:space="preserve"> </w:t>
      </w:r>
      <w:r w:rsidR="00247365" w:rsidRPr="00574EE3">
        <w:rPr>
          <w:lang w:val="en-US"/>
        </w:rPr>
        <w:t>the accompaniment of the environment first, and then accompaniment at the group and personal level.</w:t>
      </w:r>
      <w:r w:rsidR="00FF2250" w:rsidRPr="00574EE3">
        <w:rPr>
          <w:lang w:val="en-US"/>
        </w:rPr>
        <w:t xml:space="preserve"> </w:t>
      </w:r>
      <w:r w:rsidR="00247365" w:rsidRPr="00574EE3">
        <w:rPr>
          <w:lang w:val="en-US"/>
        </w:rPr>
        <w:t>Visually, they are like three concentric circles.</w:t>
      </w:r>
    </w:p>
    <w:p w:rsidR="00FF2250" w:rsidRPr="00011917" w:rsidRDefault="00FF2250" w:rsidP="00FF2250">
      <w:pPr>
        <w:pStyle w:val="01-Testo"/>
      </w:pPr>
    </w:p>
    <w:p w:rsidR="00CB50C4" w:rsidRPr="000D4611" w:rsidRDefault="000D4611" w:rsidP="00FF2250">
      <w:pPr>
        <w:pStyle w:val="05-Titolo"/>
        <w:rPr>
          <w:rFonts w:ascii="Garamond" w:hAnsi="Garamond"/>
          <w:lang w:val="en-US"/>
        </w:rPr>
      </w:pPr>
      <w:r w:rsidRPr="000D4611">
        <w:rPr>
          <w:rFonts w:ascii="Garamond" w:hAnsi="Garamond"/>
          <w:lang w:val="en-US"/>
        </w:rPr>
        <w:t>The prophecy of fraternity</w:t>
      </w:r>
      <w:r w:rsidR="00CD06AE" w:rsidRPr="000D4611">
        <w:rPr>
          <w:rFonts w:ascii="Garamond" w:hAnsi="Garamond"/>
          <w:lang w:val="en-US"/>
        </w:rPr>
        <w:t xml:space="preserve"> </w:t>
      </w:r>
      <w:r w:rsidRPr="000D4611">
        <w:rPr>
          <w:rFonts w:ascii="Garamond" w:hAnsi="Garamond"/>
          <w:lang w:val="en-US"/>
        </w:rPr>
        <w:t>in pastoral organization: from offices to projects</w:t>
      </w:r>
    </w:p>
    <w:p w:rsidR="00BE7A3C" w:rsidRPr="00CF40A3" w:rsidRDefault="00247365" w:rsidP="00071029">
      <w:pPr>
        <w:pStyle w:val="Default"/>
        <w:jc w:val="both"/>
        <w:rPr>
          <w:rFonts w:ascii="Garamond" w:hAnsi="Garamond" w:cs="Times New Roman"/>
          <w:snapToGrid w:val="0"/>
          <w:color w:val="auto"/>
          <w:lang w:val="en-US"/>
        </w:rPr>
      </w:pPr>
      <w:r w:rsidRPr="00247365">
        <w:rPr>
          <w:rFonts w:ascii="Garamond" w:hAnsi="Garamond" w:cs="Times New Roman"/>
          <w:snapToGrid w:val="0"/>
          <w:color w:val="auto"/>
          <w:lang w:val="en-US"/>
        </w:rPr>
        <w:t>The key to</w:t>
      </w:r>
      <w:r>
        <w:rPr>
          <w:rFonts w:ascii="Garamond" w:hAnsi="Garamond" w:cs="Times New Roman"/>
          <w:snapToGrid w:val="0"/>
          <w:color w:val="auto"/>
          <w:lang w:val="en-US"/>
        </w:rPr>
        <w:t xml:space="preserve"> understanding</w:t>
      </w:r>
      <w:r w:rsidRPr="00247365">
        <w:rPr>
          <w:rFonts w:ascii="Garamond" w:hAnsi="Garamond" w:cs="Times New Roman"/>
          <w:snapToGrid w:val="0"/>
          <w:color w:val="auto"/>
          <w:lang w:val="en-US"/>
        </w:rPr>
        <w:t xml:space="preserve"> the</w:t>
      </w:r>
      <w:r>
        <w:rPr>
          <w:rFonts w:ascii="Garamond" w:hAnsi="Garamond" w:cs="Times New Roman"/>
          <w:snapToGrid w:val="0"/>
          <w:color w:val="auto"/>
          <w:lang w:val="en-US"/>
        </w:rPr>
        <w:t xml:space="preserve"> ongoing</w:t>
      </w:r>
      <w:r w:rsidRPr="00247365">
        <w:rPr>
          <w:rFonts w:ascii="Garamond" w:hAnsi="Garamond" w:cs="Times New Roman"/>
          <w:snapToGrid w:val="0"/>
          <w:color w:val="auto"/>
          <w:lang w:val="en-US"/>
        </w:rPr>
        <w:t xml:space="preserve"> ecclesial renovation</w:t>
      </w:r>
      <w:r>
        <w:rPr>
          <w:rFonts w:ascii="Garamond" w:hAnsi="Garamond" w:cs="Times New Roman"/>
          <w:snapToGrid w:val="0"/>
          <w:color w:val="auto"/>
          <w:lang w:val="en-US"/>
        </w:rPr>
        <w:t xml:space="preserve"> is</w:t>
      </w:r>
      <w:r w:rsidRPr="00247365">
        <w:rPr>
          <w:rFonts w:ascii="Garamond" w:hAnsi="Garamond" w:cs="Times New Roman"/>
          <w:snapToGrid w:val="0"/>
          <w:color w:val="auto"/>
          <w:lang w:val="en-US"/>
        </w:rPr>
        <w:t xml:space="preserve"> the </w:t>
      </w:r>
      <w:r w:rsidR="00CB50C4" w:rsidRPr="00247365">
        <w:rPr>
          <w:rFonts w:ascii="Garamond" w:hAnsi="Garamond" w:cs="Times New Roman"/>
          <w:snapToGrid w:val="0"/>
          <w:color w:val="auto"/>
          <w:lang w:val="en-US"/>
        </w:rPr>
        <w:t>“</w:t>
      </w:r>
      <w:r>
        <w:rPr>
          <w:rFonts w:ascii="Garamond" w:hAnsi="Garamond" w:cs="Times New Roman"/>
          <w:snapToGrid w:val="0"/>
          <w:color w:val="auto"/>
          <w:lang w:val="en-US"/>
        </w:rPr>
        <w:t xml:space="preserve">missionary </w:t>
      </w:r>
      <w:proofErr w:type="spellStart"/>
      <w:r>
        <w:rPr>
          <w:rFonts w:ascii="Garamond" w:hAnsi="Garamond" w:cs="Times New Roman"/>
          <w:snapToGrid w:val="0"/>
          <w:color w:val="auto"/>
          <w:lang w:val="en-US"/>
        </w:rPr>
        <w:t>synodality</w:t>
      </w:r>
      <w:proofErr w:type="spellEnd"/>
      <w:r w:rsidR="00CB50C4" w:rsidRPr="00247365">
        <w:rPr>
          <w:rFonts w:ascii="Garamond" w:hAnsi="Garamond" w:cs="Times New Roman"/>
          <w:snapToGrid w:val="0"/>
          <w:color w:val="auto"/>
          <w:lang w:val="en-US"/>
        </w:rPr>
        <w:t>” (</w:t>
      </w:r>
      <w:proofErr w:type="spellStart"/>
      <w:r w:rsidR="00CB50C4" w:rsidRPr="00247365">
        <w:rPr>
          <w:rFonts w:ascii="Garamond" w:hAnsi="Garamond" w:cs="Times New Roman"/>
          <w:snapToGrid w:val="0"/>
          <w:color w:val="auto"/>
          <w:lang w:val="en-US"/>
        </w:rPr>
        <w:t>cfr</w:t>
      </w:r>
      <w:proofErr w:type="spellEnd"/>
      <w:r w:rsidR="00CB50C4" w:rsidRPr="00247365">
        <w:rPr>
          <w:rFonts w:ascii="Garamond" w:hAnsi="Garamond" w:cs="Times New Roman"/>
          <w:snapToGrid w:val="0"/>
          <w:color w:val="auto"/>
          <w:lang w:val="en-US"/>
        </w:rPr>
        <w:t xml:space="preserve">. </w:t>
      </w:r>
      <w:r w:rsidR="00011917" w:rsidRPr="00247365">
        <w:rPr>
          <w:rFonts w:ascii="Garamond" w:hAnsi="Garamond" w:cs="Times New Roman"/>
          <w:snapToGrid w:val="0"/>
          <w:color w:val="auto"/>
          <w:lang w:val="en-US"/>
        </w:rPr>
        <w:t xml:space="preserve">FD </w:t>
      </w:r>
      <w:r w:rsidR="00CB50C4" w:rsidRPr="00247365">
        <w:rPr>
          <w:rFonts w:ascii="Garamond" w:hAnsi="Garamond" w:cs="Times New Roman"/>
          <w:snapToGrid w:val="0"/>
          <w:color w:val="auto"/>
          <w:lang w:val="en-US"/>
        </w:rPr>
        <w:t xml:space="preserve">115-127). </w:t>
      </w:r>
      <w:r w:rsidRPr="00247365">
        <w:rPr>
          <w:rFonts w:ascii="Garamond" w:hAnsi="Garamond" w:cs="Times New Roman"/>
          <w:snapToGrid w:val="0"/>
          <w:color w:val="auto"/>
          <w:lang w:val="en-US"/>
        </w:rPr>
        <w:t xml:space="preserve">This perspective was the answer to the question on the </w:t>
      </w:r>
      <w:r w:rsidR="00864ACB">
        <w:rPr>
          <w:rFonts w:ascii="Garamond" w:hAnsi="Garamond" w:cs="Times New Roman"/>
          <w:snapToGrid w:val="0"/>
          <w:color w:val="auto"/>
          <w:lang w:val="en-US"/>
        </w:rPr>
        <w:t>model</w:t>
      </w:r>
      <w:r w:rsidRPr="00247365">
        <w:rPr>
          <w:rFonts w:ascii="Garamond" w:hAnsi="Garamond" w:cs="Times New Roman"/>
          <w:snapToGrid w:val="0"/>
          <w:color w:val="auto"/>
          <w:lang w:val="en-US"/>
        </w:rPr>
        <w:t xml:space="preserve"> of the Church</w:t>
      </w:r>
      <w:r w:rsidR="00CB50C4" w:rsidRPr="00247365">
        <w:rPr>
          <w:rFonts w:ascii="Garamond" w:hAnsi="Garamond" w:cs="Times New Roman"/>
          <w:snapToGrid w:val="0"/>
          <w:color w:val="auto"/>
          <w:lang w:val="en-US"/>
        </w:rPr>
        <w:t xml:space="preserve"> </w:t>
      </w:r>
      <w:r w:rsidRPr="00247365">
        <w:rPr>
          <w:rFonts w:ascii="Garamond" w:hAnsi="Garamond" w:cs="Times New Roman"/>
          <w:snapToGrid w:val="0"/>
          <w:color w:val="auto"/>
          <w:lang w:val="en-US"/>
        </w:rPr>
        <w:t xml:space="preserve">expressed in the first chapter </w:t>
      </w:r>
      <w:r>
        <w:rPr>
          <w:rFonts w:ascii="Garamond" w:hAnsi="Garamond" w:cs="Times New Roman"/>
          <w:snapToGrid w:val="0"/>
          <w:color w:val="auto"/>
          <w:lang w:val="en-US"/>
        </w:rPr>
        <w:t>within</w:t>
      </w:r>
      <w:r w:rsidRPr="00247365">
        <w:rPr>
          <w:rFonts w:ascii="Garamond" w:hAnsi="Garamond" w:cs="Times New Roman"/>
          <w:snapToGrid w:val="0"/>
          <w:color w:val="auto"/>
          <w:lang w:val="en-US"/>
        </w:rPr>
        <w:t xml:space="preserve"> the third part of the IL</w:t>
      </w:r>
      <w:r w:rsidR="00CB50C4" w:rsidRPr="00247365">
        <w:rPr>
          <w:rFonts w:ascii="Garamond" w:hAnsi="Garamond" w:cs="Times New Roman"/>
          <w:snapToGrid w:val="0"/>
          <w:color w:val="auto"/>
          <w:lang w:val="en-US"/>
        </w:rPr>
        <w:t xml:space="preserve"> </w:t>
      </w:r>
      <w:r w:rsidR="008401BC" w:rsidRPr="00247365">
        <w:rPr>
          <w:rFonts w:ascii="Garamond" w:hAnsi="Garamond" w:cs="Times New Roman"/>
          <w:snapToGrid w:val="0"/>
          <w:color w:val="auto"/>
          <w:lang w:val="en-US"/>
        </w:rPr>
        <w:t>(</w:t>
      </w:r>
      <w:r w:rsidR="00CB50C4" w:rsidRPr="00247365">
        <w:rPr>
          <w:rFonts w:ascii="Garamond" w:hAnsi="Garamond" w:cs="Times New Roman"/>
          <w:snapToGrid w:val="0"/>
          <w:color w:val="auto"/>
          <w:lang w:val="en-US"/>
        </w:rPr>
        <w:t>138-143).</w:t>
      </w:r>
      <w:r w:rsidR="006A1937" w:rsidRPr="00247365">
        <w:rPr>
          <w:rFonts w:ascii="Garamond" w:hAnsi="Garamond" w:cs="Times New Roman"/>
          <w:snapToGrid w:val="0"/>
          <w:color w:val="auto"/>
          <w:lang w:val="en-US"/>
        </w:rPr>
        <w:t xml:space="preserve"> </w:t>
      </w:r>
      <w:r w:rsidR="00CF40A3" w:rsidRPr="00CF40A3">
        <w:rPr>
          <w:rFonts w:ascii="Garamond" w:hAnsi="Garamond" w:cs="Times New Roman"/>
          <w:snapToGrid w:val="0"/>
          <w:color w:val="auto"/>
          <w:lang w:val="en-US"/>
        </w:rPr>
        <w:t>Young people</w:t>
      </w:r>
      <w:r w:rsidR="006A1937" w:rsidRPr="00CF40A3">
        <w:rPr>
          <w:rFonts w:ascii="Garamond" w:hAnsi="Garamond" w:cs="Times New Roman"/>
          <w:snapToGrid w:val="0"/>
          <w:color w:val="auto"/>
          <w:lang w:val="en-US"/>
        </w:rPr>
        <w:t xml:space="preserve">, </w:t>
      </w:r>
      <w:r w:rsidR="00CF40A3" w:rsidRPr="00CF40A3">
        <w:rPr>
          <w:rFonts w:ascii="Garamond" w:hAnsi="Garamond" w:cs="Times New Roman"/>
          <w:snapToGrid w:val="0"/>
          <w:color w:val="auto"/>
          <w:lang w:val="en-US"/>
        </w:rPr>
        <w:t>with their presence and their word</w:t>
      </w:r>
      <w:r w:rsidR="006A1937" w:rsidRPr="00CF40A3">
        <w:rPr>
          <w:rFonts w:ascii="Garamond" w:hAnsi="Garamond" w:cs="Times New Roman"/>
          <w:snapToGrid w:val="0"/>
          <w:color w:val="auto"/>
          <w:lang w:val="en-US"/>
        </w:rPr>
        <w:t xml:space="preserve">, </w:t>
      </w:r>
      <w:r w:rsidR="00CF40A3" w:rsidRPr="00CF40A3">
        <w:rPr>
          <w:rFonts w:ascii="Garamond" w:hAnsi="Garamond" w:cs="Times New Roman"/>
          <w:snapToGrid w:val="0"/>
          <w:color w:val="auto"/>
          <w:lang w:val="en-US"/>
        </w:rPr>
        <w:t>reopened the</w:t>
      </w:r>
      <w:r w:rsidR="006A1937" w:rsidRPr="00CF40A3">
        <w:rPr>
          <w:rFonts w:ascii="Garamond" w:hAnsi="Garamond" w:cs="Times New Roman"/>
          <w:snapToGrid w:val="0"/>
          <w:color w:val="auto"/>
          <w:lang w:val="en-US"/>
        </w:rPr>
        <w:t xml:space="preserve"> </w:t>
      </w:r>
      <w:r w:rsidR="006A1937" w:rsidRPr="00CF40A3">
        <w:rPr>
          <w:rFonts w:ascii="Garamond" w:hAnsi="Garamond" w:cs="Times New Roman"/>
          <w:i/>
          <w:snapToGrid w:val="0"/>
          <w:color w:val="auto"/>
          <w:lang w:val="en-US"/>
        </w:rPr>
        <w:t>Dossier</w:t>
      </w:r>
      <w:r w:rsidR="006A1937" w:rsidRPr="00CF40A3">
        <w:rPr>
          <w:rFonts w:ascii="Garamond" w:hAnsi="Garamond" w:cs="Times New Roman"/>
          <w:snapToGrid w:val="0"/>
          <w:color w:val="auto"/>
          <w:lang w:val="en-US"/>
        </w:rPr>
        <w:t xml:space="preserve"> </w:t>
      </w:r>
      <w:r w:rsidR="00CF40A3" w:rsidRPr="00CF40A3">
        <w:rPr>
          <w:rFonts w:ascii="Garamond" w:hAnsi="Garamond" w:cs="Times New Roman"/>
          <w:snapToGrid w:val="0"/>
          <w:color w:val="auto"/>
          <w:lang w:val="en-US"/>
        </w:rPr>
        <w:t xml:space="preserve">on the </w:t>
      </w:r>
      <w:proofErr w:type="spellStart"/>
      <w:r w:rsidR="00CF40A3" w:rsidRPr="00CF40A3">
        <w:rPr>
          <w:rFonts w:ascii="Garamond" w:hAnsi="Garamond" w:cs="Times New Roman"/>
          <w:snapToGrid w:val="0"/>
          <w:color w:val="auto"/>
          <w:lang w:val="en-US"/>
        </w:rPr>
        <w:t>synodality</w:t>
      </w:r>
      <w:proofErr w:type="spellEnd"/>
      <w:r w:rsidR="00CF40A3" w:rsidRPr="00CF40A3">
        <w:rPr>
          <w:rFonts w:ascii="Garamond" w:hAnsi="Garamond" w:cs="Times New Roman"/>
          <w:snapToGrid w:val="0"/>
          <w:color w:val="auto"/>
          <w:lang w:val="en-US"/>
        </w:rPr>
        <w:t xml:space="preserve"> within the</w:t>
      </w:r>
      <w:r w:rsidR="006A1937" w:rsidRPr="00CF40A3">
        <w:rPr>
          <w:rFonts w:ascii="Garamond" w:hAnsi="Garamond" w:cs="Times New Roman"/>
          <w:snapToGrid w:val="0"/>
          <w:color w:val="auto"/>
          <w:lang w:val="en-US"/>
        </w:rPr>
        <w:t xml:space="preserve"> </w:t>
      </w:r>
      <w:r w:rsidR="0040463E">
        <w:rPr>
          <w:rFonts w:ascii="Garamond" w:hAnsi="Garamond" w:cs="Times New Roman"/>
          <w:snapToGrid w:val="0"/>
          <w:color w:val="auto"/>
          <w:lang w:val="en-US"/>
        </w:rPr>
        <w:t>Church in the T</w:t>
      </w:r>
      <w:r w:rsidR="00CF40A3" w:rsidRPr="00CF40A3">
        <w:rPr>
          <w:rFonts w:ascii="Garamond" w:hAnsi="Garamond" w:cs="Times New Roman"/>
          <w:snapToGrid w:val="0"/>
          <w:color w:val="auto"/>
          <w:lang w:val="en-US"/>
        </w:rPr>
        <w:t xml:space="preserve">hird </w:t>
      </w:r>
      <w:r w:rsidR="0040463E">
        <w:rPr>
          <w:rFonts w:ascii="Garamond" w:hAnsi="Garamond" w:cs="Times New Roman"/>
          <w:snapToGrid w:val="0"/>
          <w:color w:val="auto"/>
          <w:lang w:val="en-US"/>
        </w:rPr>
        <w:t>M</w:t>
      </w:r>
      <w:r w:rsidR="0040463E" w:rsidRPr="00CF40A3">
        <w:rPr>
          <w:rFonts w:ascii="Garamond" w:hAnsi="Garamond" w:cs="Times New Roman"/>
          <w:snapToGrid w:val="0"/>
          <w:color w:val="auto"/>
          <w:lang w:val="en-US"/>
        </w:rPr>
        <w:t>illennium</w:t>
      </w:r>
      <w:r w:rsidR="00CF40A3" w:rsidRPr="00CF40A3">
        <w:rPr>
          <w:rFonts w:ascii="Garamond" w:hAnsi="Garamond" w:cs="Times New Roman"/>
          <w:snapToGrid w:val="0"/>
          <w:color w:val="auto"/>
          <w:lang w:val="en-US"/>
        </w:rPr>
        <w:t>:</w:t>
      </w:r>
      <w:r w:rsidR="00CF40A3">
        <w:rPr>
          <w:rFonts w:ascii="Garamond" w:hAnsi="Garamond" w:cs="Times New Roman"/>
          <w:snapToGrid w:val="0"/>
          <w:color w:val="auto"/>
          <w:lang w:val="en-US"/>
        </w:rPr>
        <w:t xml:space="preserve"> </w:t>
      </w:r>
      <w:r w:rsidR="006A1937" w:rsidRPr="00CF40A3">
        <w:rPr>
          <w:rFonts w:ascii="Garamond" w:hAnsi="Garamond" w:cs="Times New Roman"/>
          <w:snapToGrid w:val="0"/>
          <w:color w:val="auto"/>
          <w:lang w:val="en-US"/>
        </w:rPr>
        <w:t xml:space="preserve">n. 118 </w:t>
      </w:r>
      <w:r w:rsidR="00CF40A3">
        <w:rPr>
          <w:rFonts w:ascii="Garamond" w:hAnsi="Garamond" w:cs="Times New Roman"/>
          <w:snapToGrid w:val="0"/>
          <w:color w:val="auto"/>
          <w:lang w:val="en-US"/>
        </w:rPr>
        <w:t>of the</w:t>
      </w:r>
      <w:r w:rsidR="006A1937" w:rsidRPr="00CF40A3">
        <w:rPr>
          <w:rFonts w:ascii="Garamond" w:hAnsi="Garamond" w:cs="Times New Roman"/>
          <w:snapToGrid w:val="0"/>
          <w:color w:val="auto"/>
          <w:lang w:val="en-US"/>
        </w:rPr>
        <w:t xml:space="preserve"> </w:t>
      </w:r>
      <w:r w:rsidR="00011917" w:rsidRPr="00CF40A3">
        <w:rPr>
          <w:rFonts w:ascii="Garamond" w:hAnsi="Garamond" w:cs="Times New Roman"/>
          <w:snapToGrid w:val="0"/>
          <w:color w:val="auto"/>
          <w:lang w:val="en-US"/>
        </w:rPr>
        <w:t xml:space="preserve">FD </w:t>
      </w:r>
      <w:r w:rsidR="00CF40A3">
        <w:rPr>
          <w:rFonts w:ascii="Garamond" w:hAnsi="Garamond" w:cs="Times New Roman"/>
          <w:snapToGrid w:val="0"/>
          <w:color w:val="auto"/>
          <w:lang w:val="en-US"/>
        </w:rPr>
        <w:t>is the key to reading the whole</w:t>
      </w:r>
      <w:r w:rsidR="006A1937" w:rsidRPr="00CF40A3">
        <w:rPr>
          <w:rFonts w:ascii="Garamond" w:hAnsi="Garamond" w:cs="Times New Roman"/>
          <w:snapToGrid w:val="0"/>
          <w:color w:val="auto"/>
          <w:lang w:val="en-US"/>
        </w:rPr>
        <w:t xml:space="preserve"> </w:t>
      </w:r>
      <w:r w:rsidR="00011917" w:rsidRPr="00CF40A3">
        <w:rPr>
          <w:rFonts w:ascii="Garamond" w:hAnsi="Garamond" w:cs="Times New Roman"/>
          <w:snapToGrid w:val="0"/>
          <w:color w:val="auto"/>
          <w:lang w:val="en-US"/>
        </w:rPr>
        <w:t xml:space="preserve">FD </w:t>
      </w:r>
      <w:r w:rsidR="00CF40A3">
        <w:rPr>
          <w:rFonts w:ascii="Garamond" w:hAnsi="Garamond" w:cs="Times New Roman"/>
          <w:snapToGrid w:val="0"/>
          <w:color w:val="auto"/>
          <w:lang w:val="en-US"/>
        </w:rPr>
        <w:t xml:space="preserve">and to understanding </w:t>
      </w:r>
      <w:r w:rsidR="0040463E">
        <w:rPr>
          <w:rFonts w:ascii="Garamond" w:hAnsi="Garamond" w:cs="Times New Roman"/>
          <w:snapToGrid w:val="0"/>
          <w:color w:val="auto"/>
          <w:lang w:val="en-US"/>
        </w:rPr>
        <w:t>the journey in front of us in the Third Millennium.</w:t>
      </w:r>
    </w:p>
    <w:p w:rsidR="00CB50C4" w:rsidRPr="00A1594B" w:rsidRDefault="0040463E" w:rsidP="00071029">
      <w:pPr>
        <w:pStyle w:val="Default"/>
        <w:jc w:val="both"/>
        <w:rPr>
          <w:rFonts w:ascii="Garamond" w:hAnsi="Garamond" w:cs="Times New Roman"/>
          <w:snapToGrid w:val="0"/>
          <w:color w:val="auto"/>
          <w:lang w:val="en-US"/>
        </w:rPr>
      </w:pPr>
      <w:r w:rsidRPr="00AD7285">
        <w:rPr>
          <w:rFonts w:ascii="Garamond" w:hAnsi="Garamond" w:cs="Times New Roman"/>
          <w:snapToGrid w:val="0"/>
          <w:color w:val="auto"/>
          <w:lang w:val="en-US"/>
        </w:rPr>
        <w:t xml:space="preserve">Concretely, this makes us reflect on the way we work together as YM/MA delegates: </w:t>
      </w:r>
      <w:r w:rsidR="00CD06AE" w:rsidRPr="00AD7285">
        <w:rPr>
          <w:rFonts w:ascii="Garamond" w:hAnsi="Garamond" w:cs="Times New Roman"/>
          <w:snapToGrid w:val="0"/>
          <w:color w:val="auto"/>
          <w:lang w:val="en-US"/>
        </w:rPr>
        <w:t xml:space="preserve">n. 209 </w:t>
      </w:r>
      <w:r w:rsidRPr="00AD7285">
        <w:rPr>
          <w:rFonts w:ascii="Garamond" w:hAnsi="Garamond" w:cs="Times New Roman"/>
          <w:snapToGrid w:val="0"/>
          <w:color w:val="auto"/>
          <w:lang w:val="en-US"/>
        </w:rPr>
        <w:t xml:space="preserve">of the </w:t>
      </w:r>
      <w:r w:rsidR="00CD06AE" w:rsidRPr="00AD7285">
        <w:rPr>
          <w:rFonts w:ascii="Garamond" w:hAnsi="Garamond" w:cs="Times New Roman"/>
          <w:snapToGrid w:val="0"/>
          <w:color w:val="auto"/>
          <w:lang w:val="en-US"/>
        </w:rPr>
        <w:t xml:space="preserve">IL </w:t>
      </w:r>
      <w:r w:rsidR="00AD7285">
        <w:rPr>
          <w:rFonts w:ascii="Garamond" w:hAnsi="Garamond" w:cs="Times New Roman"/>
          <w:snapToGrid w:val="0"/>
          <w:color w:val="auto"/>
          <w:lang w:val="en-US"/>
        </w:rPr>
        <w:t>invited us to journey</w:t>
      </w:r>
      <w:r w:rsidR="00CB50C4" w:rsidRPr="00AD7285">
        <w:rPr>
          <w:rFonts w:ascii="Garamond" w:hAnsi="Garamond" w:cs="Times New Roman"/>
          <w:snapToGrid w:val="0"/>
          <w:color w:val="auto"/>
          <w:lang w:val="en-US"/>
        </w:rPr>
        <w:t xml:space="preserve"> </w:t>
      </w:r>
      <w:r w:rsidR="00AD7285" w:rsidRPr="00AD7285">
        <w:rPr>
          <w:rFonts w:ascii="Garamond" w:hAnsi="Garamond" w:cs="Times New Roman"/>
          <w:i/>
          <w:snapToGrid w:val="0"/>
          <w:color w:val="auto"/>
          <w:lang w:val="en-US"/>
        </w:rPr>
        <w:t xml:space="preserve">Towards an integrated pastoral care </w:t>
      </w:r>
      <w:r w:rsidR="00AD7285">
        <w:rPr>
          <w:rFonts w:ascii="Garamond" w:hAnsi="Garamond" w:cs="Times New Roman"/>
          <w:snapToGrid w:val="0"/>
          <w:color w:val="auto"/>
          <w:lang w:val="en-US"/>
        </w:rPr>
        <w:t>and</w:t>
      </w:r>
      <w:r w:rsidR="00CB50C4" w:rsidRPr="00AD7285">
        <w:rPr>
          <w:rFonts w:ascii="Garamond" w:hAnsi="Garamond" w:cs="Times New Roman"/>
          <w:snapToGrid w:val="0"/>
          <w:color w:val="auto"/>
          <w:lang w:val="en-US"/>
        </w:rPr>
        <w:t xml:space="preserve"> n. 141 </w:t>
      </w:r>
      <w:r w:rsidR="00AD7285">
        <w:rPr>
          <w:rFonts w:ascii="Garamond" w:hAnsi="Garamond" w:cs="Times New Roman"/>
          <w:snapToGrid w:val="0"/>
          <w:color w:val="auto"/>
          <w:lang w:val="en-US"/>
        </w:rPr>
        <w:t>of</w:t>
      </w:r>
      <w:r w:rsidR="00A10C1C" w:rsidRPr="00AD7285">
        <w:rPr>
          <w:rFonts w:ascii="Garamond" w:hAnsi="Garamond" w:cs="Times New Roman"/>
          <w:snapToGrid w:val="0"/>
          <w:color w:val="auto"/>
          <w:lang w:val="en-US"/>
        </w:rPr>
        <w:t xml:space="preserve"> </w:t>
      </w:r>
      <w:r w:rsidR="00011917" w:rsidRPr="00AD7285">
        <w:rPr>
          <w:rFonts w:ascii="Garamond" w:hAnsi="Garamond" w:cs="Times New Roman"/>
          <w:snapToGrid w:val="0"/>
          <w:color w:val="auto"/>
          <w:lang w:val="en-US"/>
        </w:rPr>
        <w:t xml:space="preserve">FD </w:t>
      </w:r>
      <w:r w:rsidR="00AD7285">
        <w:rPr>
          <w:rFonts w:ascii="Garamond" w:hAnsi="Garamond" w:cs="Times New Roman"/>
          <w:snapToGrid w:val="0"/>
          <w:color w:val="auto"/>
          <w:lang w:val="en-US"/>
        </w:rPr>
        <w:t>demands us to pass</w:t>
      </w:r>
      <w:r w:rsidR="00CB50C4" w:rsidRPr="00AD7285">
        <w:rPr>
          <w:rFonts w:ascii="Garamond" w:hAnsi="Garamond" w:cs="Times New Roman"/>
          <w:snapToGrid w:val="0"/>
          <w:color w:val="auto"/>
          <w:lang w:val="en-US"/>
        </w:rPr>
        <w:t xml:space="preserve"> </w:t>
      </w:r>
      <w:proofErr w:type="gramStart"/>
      <w:r w:rsidR="00AD7285">
        <w:rPr>
          <w:rFonts w:ascii="Garamond" w:hAnsi="Garamond" w:cs="Times New Roman"/>
          <w:i/>
          <w:snapToGrid w:val="0"/>
          <w:color w:val="auto"/>
          <w:lang w:val="en-US"/>
        </w:rPr>
        <w:t>From</w:t>
      </w:r>
      <w:proofErr w:type="gramEnd"/>
      <w:r w:rsidR="00AD7285">
        <w:rPr>
          <w:rFonts w:ascii="Garamond" w:hAnsi="Garamond" w:cs="Times New Roman"/>
          <w:i/>
          <w:snapToGrid w:val="0"/>
          <w:color w:val="auto"/>
          <w:lang w:val="en-US"/>
        </w:rPr>
        <w:t xml:space="preserve"> fragmentation to integration</w:t>
      </w:r>
      <w:r w:rsidR="00CB50C4" w:rsidRPr="00AD7285">
        <w:rPr>
          <w:rFonts w:ascii="Garamond" w:hAnsi="Garamond" w:cs="Times New Roman"/>
          <w:snapToGrid w:val="0"/>
          <w:color w:val="auto"/>
          <w:lang w:val="en-US"/>
        </w:rPr>
        <w:t>.</w:t>
      </w:r>
      <w:r w:rsidR="00A10C1C" w:rsidRPr="00AD7285">
        <w:rPr>
          <w:rFonts w:ascii="Garamond" w:hAnsi="Garamond" w:cs="Times New Roman"/>
          <w:snapToGrid w:val="0"/>
          <w:color w:val="auto"/>
          <w:lang w:val="en-US"/>
        </w:rPr>
        <w:t xml:space="preserve"> </w:t>
      </w:r>
      <w:r w:rsidR="00AD7285" w:rsidRPr="00F00E25">
        <w:rPr>
          <w:rFonts w:ascii="Garamond" w:hAnsi="Garamond" w:cs="Times New Roman"/>
          <w:snapToGrid w:val="0"/>
          <w:color w:val="auto"/>
          <w:lang w:val="en-US"/>
        </w:rPr>
        <w:t>In the Dioceses</w:t>
      </w:r>
      <w:r w:rsidR="00A10C1C" w:rsidRPr="00F00E25">
        <w:rPr>
          <w:rFonts w:ascii="Garamond" w:hAnsi="Garamond" w:cs="Times New Roman"/>
          <w:snapToGrid w:val="0"/>
          <w:color w:val="auto"/>
          <w:lang w:val="en-US"/>
        </w:rPr>
        <w:t xml:space="preserve">, </w:t>
      </w:r>
      <w:r w:rsidR="00AD7285" w:rsidRPr="00F00E25">
        <w:rPr>
          <w:rFonts w:ascii="Garamond" w:hAnsi="Garamond" w:cs="Times New Roman"/>
          <w:snapToGrid w:val="0"/>
          <w:color w:val="auto"/>
          <w:lang w:val="en-US"/>
        </w:rPr>
        <w:t>and even in some Bishops</w:t>
      </w:r>
      <w:r w:rsidR="00830FE4">
        <w:rPr>
          <w:rFonts w:ascii="Garamond" w:hAnsi="Garamond" w:cs="Times New Roman"/>
          <w:snapToGrid w:val="0"/>
          <w:color w:val="auto"/>
          <w:lang w:val="en-US"/>
        </w:rPr>
        <w:t>’</w:t>
      </w:r>
      <w:r w:rsidR="00AD7285" w:rsidRPr="00F00E25">
        <w:rPr>
          <w:rFonts w:ascii="Garamond" w:hAnsi="Garamond" w:cs="Times New Roman"/>
          <w:snapToGrid w:val="0"/>
          <w:color w:val="auto"/>
          <w:lang w:val="en-US"/>
        </w:rPr>
        <w:t xml:space="preserve"> Confere</w:t>
      </w:r>
      <w:r w:rsidR="00830FE4">
        <w:rPr>
          <w:rFonts w:ascii="Garamond" w:hAnsi="Garamond" w:cs="Times New Roman"/>
          <w:snapToGrid w:val="0"/>
          <w:color w:val="auto"/>
          <w:lang w:val="en-US"/>
        </w:rPr>
        <w:t>n</w:t>
      </w:r>
      <w:r w:rsidR="00AD7285" w:rsidRPr="00F00E25">
        <w:rPr>
          <w:rFonts w:ascii="Garamond" w:hAnsi="Garamond" w:cs="Times New Roman"/>
          <w:snapToGrid w:val="0"/>
          <w:color w:val="auto"/>
          <w:lang w:val="en-US"/>
        </w:rPr>
        <w:t>ces</w:t>
      </w:r>
      <w:r w:rsidR="00A10C1C" w:rsidRPr="00F00E25">
        <w:rPr>
          <w:rFonts w:ascii="Garamond" w:hAnsi="Garamond" w:cs="Times New Roman"/>
          <w:snapToGrid w:val="0"/>
          <w:color w:val="auto"/>
          <w:lang w:val="en-US"/>
        </w:rPr>
        <w:t xml:space="preserve">, </w:t>
      </w:r>
      <w:r w:rsidR="00F00E25">
        <w:rPr>
          <w:rFonts w:ascii="Garamond" w:hAnsi="Garamond" w:cs="Times New Roman"/>
          <w:snapToGrid w:val="0"/>
          <w:color w:val="auto"/>
          <w:lang w:val="en-US"/>
        </w:rPr>
        <w:t>these ones</w:t>
      </w:r>
      <w:r w:rsidR="00F00E25" w:rsidRPr="00F00E25">
        <w:rPr>
          <w:rFonts w:ascii="Garamond" w:hAnsi="Garamond" w:cs="Times New Roman"/>
          <w:snapToGrid w:val="0"/>
          <w:color w:val="auto"/>
          <w:lang w:val="en-US"/>
        </w:rPr>
        <w:t xml:space="preserve"> are dramatically </w:t>
      </w:r>
      <w:r w:rsidR="00F00E25">
        <w:rPr>
          <w:rFonts w:ascii="Garamond" w:hAnsi="Garamond" w:cs="Times New Roman"/>
          <w:snapToGrid w:val="0"/>
          <w:color w:val="auto"/>
          <w:lang w:val="en-US"/>
        </w:rPr>
        <w:t>current issues.</w:t>
      </w:r>
      <w:r w:rsidR="00A10C1C" w:rsidRPr="00F00E25">
        <w:rPr>
          <w:rFonts w:ascii="Garamond" w:hAnsi="Garamond" w:cs="Times New Roman"/>
          <w:snapToGrid w:val="0"/>
          <w:color w:val="auto"/>
          <w:lang w:val="en-US"/>
        </w:rPr>
        <w:t xml:space="preserve"> </w:t>
      </w:r>
      <w:r w:rsidR="00F00E25" w:rsidRPr="00F00E25">
        <w:rPr>
          <w:rFonts w:ascii="Garamond" w:hAnsi="Garamond" w:cs="Times New Roman"/>
          <w:snapToGrid w:val="0"/>
          <w:color w:val="auto"/>
          <w:lang w:val="en-US"/>
        </w:rPr>
        <w:t xml:space="preserve">Because the specialization and atomization of our </w:t>
      </w:r>
      <w:r w:rsidR="00F00E25" w:rsidRPr="00F00E25">
        <w:rPr>
          <w:rFonts w:ascii="Garamond" w:hAnsi="Garamond" w:cs="Times New Roman"/>
          <w:i/>
          <w:snapToGrid w:val="0"/>
          <w:color w:val="auto"/>
          <w:lang w:val="en-US"/>
        </w:rPr>
        <w:t>minist</w:t>
      </w:r>
      <w:r w:rsidR="000845F3">
        <w:rPr>
          <w:rFonts w:ascii="Garamond" w:hAnsi="Garamond" w:cs="Times New Roman"/>
          <w:i/>
          <w:snapToGrid w:val="0"/>
          <w:color w:val="auto"/>
          <w:lang w:val="en-US"/>
        </w:rPr>
        <w:t>r</w:t>
      </w:r>
      <w:r w:rsidR="00F00E25" w:rsidRPr="00F00E25">
        <w:rPr>
          <w:rFonts w:ascii="Garamond" w:hAnsi="Garamond" w:cs="Times New Roman"/>
          <w:i/>
          <w:snapToGrid w:val="0"/>
          <w:color w:val="auto"/>
          <w:lang w:val="en-US"/>
        </w:rPr>
        <w:t xml:space="preserve">ies </w:t>
      </w:r>
      <w:r w:rsidR="00F00E25" w:rsidRPr="00F00E25">
        <w:rPr>
          <w:rFonts w:ascii="Garamond" w:hAnsi="Garamond" w:cs="Times New Roman"/>
          <w:snapToGrid w:val="0"/>
          <w:color w:val="auto"/>
          <w:lang w:val="en-US"/>
        </w:rPr>
        <w:t xml:space="preserve">risk to destroy the </w:t>
      </w:r>
      <w:r w:rsidR="00AE44B8" w:rsidRPr="00F00E25">
        <w:rPr>
          <w:rFonts w:ascii="Garamond" w:hAnsi="Garamond" w:cs="Times New Roman"/>
          <w:i/>
          <w:snapToGrid w:val="0"/>
          <w:color w:val="auto"/>
          <w:lang w:val="en-US"/>
        </w:rPr>
        <w:t>pastoral</w:t>
      </w:r>
      <w:r w:rsidR="00AE44B8" w:rsidRPr="00F00E25">
        <w:rPr>
          <w:rFonts w:ascii="Garamond" w:hAnsi="Garamond" w:cs="Times New Roman"/>
          <w:snapToGrid w:val="0"/>
          <w:color w:val="auto"/>
          <w:lang w:val="en-US"/>
        </w:rPr>
        <w:t xml:space="preserve"> </w:t>
      </w:r>
      <w:r w:rsidR="00F00E25">
        <w:rPr>
          <w:rFonts w:ascii="Garamond" w:hAnsi="Garamond" w:cs="Times New Roman"/>
          <w:snapToGrid w:val="0"/>
          <w:color w:val="auto"/>
          <w:lang w:val="en-US"/>
        </w:rPr>
        <w:t>unity of the Church.</w:t>
      </w:r>
      <w:r w:rsidR="00A1594B">
        <w:rPr>
          <w:rFonts w:ascii="Garamond" w:hAnsi="Garamond" w:cs="Times New Roman"/>
          <w:snapToGrid w:val="0"/>
          <w:color w:val="auto"/>
          <w:lang w:val="en-US"/>
        </w:rPr>
        <w:t xml:space="preserve"> They are the great challenges to face for a</w:t>
      </w:r>
      <w:r w:rsidR="00B46D51">
        <w:rPr>
          <w:rFonts w:ascii="Garamond" w:hAnsi="Garamond" w:cs="Times New Roman"/>
          <w:snapToGrid w:val="0"/>
          <w:color w:val="auto"/>
          <w:lang w:val="en-US"/>
        </w:rPr>
        <w:t xml:space="preserve"> true</w:t>
      </w:r>
      <w:r w:rsidR="00A1594B">
        <w:rPr>
          <w:rFonts w:ascii="Garamond" w:hAnsi="Garamond" w:cs="Times New Roman"/>
          <w:snapToGrid w:val="0"/>
          <w:color w:val="auto"/>
          <w:lang w:val="en-US"/>
        </w:rPr>
        <w:t xml:space="preserve"> “Institutional conversion”</w:t>
      </w:r>
      <w:r w:rsidR="00CB50C4" w:rsidRPr="00A1594B">
        <w:rPr>
          <w:rFonts w:ascii="Garamond" w:hAnsi="Garamond" w:cs="Times New Roman"/>
          <w:snapToGrid w:val="0"/>
          <w:color w:val="auto"/>
          <w:lang w:val="en-US"/>
        </w:rPr>
        <w:t xml:space="preserve"> (</w:t>
      </w:r>
      <w:proofErr w:type="spellStart"/>
      <w:r w:rsidR="00CB50C4" w:rsidRPr="00A1594B">
        <w:rPr>
          <w:rFonts w:ascii="Garamond" w:hAnsi="Garamond" w:cs="Times New Roman"/>
          <w:snapToGrid w:val="0"/>
          <w:color w:val="auto"/>
          <w:lang w:val="en-US"/>
        </w:rPr>
        <w:t>cfr</w:t>
      </w:r>
      <w:proofErr w:type="spellEnd"/>
      <w:r w:rsidR="00CB50C4" w:rsidRPr="00A1594B">
        <w:rPr>
          <w:rFonts w:ascii="Garamond" w:hAnsi="Garamond" w:cs="Times New Roman"/>
          <w:snapToGrid w:val="0"/>
          <w:color w:val="auto"/>
          <w:lang w:val="en-US"/>
        </w:rPr>
        <w:t>. IL 198).</w:t>
      </w:r>
    </w:p>
    <w:p w:rsidR="00FF2250" w:rsidRPr="00A1594B" w:rsidRDefault="00FF2250" w:rsidP="00071029">
      <w:pPr>
        <w:pStyle w:val="Default"/>
        <w:jc w:val="both"/>
        <w:rPr>
          <w:rFonts w:ascii="Garamond" w:hAnsi="Garamond" w:cs="Times New Roman"/>
          <w:snapToGrid w:val="0"/>
          <w:color w:val="auto"/>
          <w:lang w:val="en-US"/>
        </w:rPr>
      </w:pPr>
    </w:p>
    <w:p w:rsidR="00FF2250" w:rsidRPr="000D4611" w:rsidRDefault="000D4611" w:rsidP="00FF2250">
      <w:pPr>
        <w:pStyle w:val="05-Titolo"/>
        <w:rPr>
          <w:rFonts w:ascii="Garamond" w:hAnsi="Garamond"/>
          <w:lang w:val="en-US"/>
        </w:rPr>
      </w:pPr>
      <w:r w:rsidRPr="000D4611">
        <w:rPr>
          <w:rFonts w:ascii="Garamond" w:hAnsi="Garamond"/>
          <w:lang w:val="en-US"/>
        </w:rPr>
        <w:t>Renovating the idea and the praxis of the oratory starting from the “</w:t>
      </w:r>
      <w:proofErr w:type="spellStart"/>
      <w:r w:rsidRPr="000D4611">
        <w:rPr>
          <w:rFonts w:ascii="Garamond" w:hAnsi="Garamond"/>
          <w:lang w:val="en-US"/>
        </w:rPr>
        <w:t>oratorian</w:t>
      </w:r>
      <w:proofErr w:type="spellEnd"/>
      <w:r w:rsidRPr="000D4611">
        <w:rPr>
          <w:rFonts w:ascii="Garamond" w:hAnsi="Garamond"/>
          <w:lang w:val="en-US"/>
        </w:rPr>
        <w:t xml:space="preserve"> criterion</w:t>
      </w:r>
      <w:r w:rsidR="00CD06AE" w:rsidRPr="000D4611">
        <w:rPr>
          <w:rFonts w:ascii="Garamond" w:hAnsi="Garamond"/>
          <w:lang w:val="en-US"/>
        </w:rPr>
        <w:t>”</w:t>
      </w:r>
    </w:p>
    <w:p w:rsidR="00FF2250" w:rsidRPr="00FA5EC6" w:rsidRDefault="00FA5EC6" w:rsidP="00FF2250">
      <w:pPr>
        <w:pStyle w:val="Default"/>
        <w:jc w:val="both"/>
        <w:rPr>
          <w:rFonts w:ascii="Garamond" w:hAnsi="Garamond" w:cs="Times New Roman"/>
          <w:snapToGrid w:val="0"/>
          <w:color w:val="auto"/>
          <w:lang w:val="en-US"/>
        </w:rPr>
      </w:pPr>
      <w:r w:rsidRPr="00FA5EC6">
        <w:rPr>
          <w:rFonts w:ascii="Garamond" w:hAnsi="Garamond" w:cs="Times New Roman"/>
          <w:snapToGrid w:val="0"/>
          <w:color w:val="auto"/>
          <w:lang w:val="en-US"/>
        </w:rPr>
        <w:t xml:space="preserve">The oratory and the </w:t>
      </w:r>
      <w:proofErr w:type="spellStart"/>
      <w:r w:rsidRPr="00FA5EC6">
        <w:rPr>
          <w:rFonts w:ascii="Garamond" w:hAnsi="Garamond" w:cs="Times New Roman"/>
          <w:snapToGrid w:val="0"/>
          <w:color w:val="auto"/>
          <w:lang w:val="en-US"/>
        </w:rPr>
        <w:t>oratorian</w:t>
      </w:r>
      <w:proofErr w:type="spellEnd"/>
      <w:r w:rsidRPr="00FA5EC6">
        <w:rPr>
          <w:rFonts w:ascii="Garamond" w:hAnsi="Garamond" w:cs="Times New Roman"/>
          <w:snapToGrid w:val="0"/>
          <w:color w:val="auto"/>
          <w:lang w:val="en-US"/>
        </w:rPr>
        <w:t xml:space="preserve"> criterion really are our treasure, a specific gift </w:t>
      </w:r>
      <w:r>
        <w:rPr>
          <w:rFonts w:ascii="Garamond" w:hAnsi="Garamond" w:cs="Times New Roman"/>
          <w:snapToGrid w:val="0"/>
          <w:color w:val="auto"/>
          <w:lang w:val="en-US"/>
        </w:rPr>
        <w:t xml:space="preserve">that </w:t>
      </w:r>
      <w:r w:rsidRPr="00FA5EC6">
        <w:rPr>
          <w:rFonts w:ascii="Garamond" w:hAnsi="Garamond" w:cs="Times New Roman"/>
          <w:snapToGrid w:val="0"/>
          <w:color w:val="auto"/>
          <w:lang w:val="en-US"/>
        </w:rPr>
        <w:t xml:space="preserve">we </w:t>
      </w:r>
      <w:r>
        <w:rPr>
          <w:rFonts w:ascii="Garamond" w:hAnsi="Garamond" w:cs="Times New Roman"/>
          <w:snapToGrid w:val="0"/>
          <w:color w:val="auto"/>
          <w:lang w:val="en-US"/>
        </w:rPr>
        <w:t xml:space="preserve">keep </w:t>
      </w:r>
      <w:r w:rsidRPr="00FA5EC6">
        <w:rPr>
          <w:rFonts w:ascii="Garamond" w:hAnsi="Garamond" w:cs="Times New Roman"/>
          <w:snapToGrid w:val="0"/>
          <w:color w:val="auto"/>
          <w:lang w:val="en-US"/>
        </w:rPr>
        <w:t>in our hearts and which we are called to share with all the Church.</w:t>
      </w:r>
      <w:r w:rsidR="00FF2250" w:rsidRPr="00FA5EC6">
        <w:rPr>
          <w:rFonts w:ascii="Garamond" w:hAnsi="Garamond" w:cs="Times New Roman"/>
          <w:snapToGrid w:val="0"/>
          <w:color w:val="auto"/>
          <w:lang w:val="en-US"/>
        </w:rPr>
        <w:t xml:space="preserve"> </w:t>
      </w:r>
      <w:r w:rsidRPr="00FA5EC6">
        <w:rPr>
          <w:rFonts w:ascii="Garamond" w:hAnsi="Garamond" w:cs="Times New Roman"/>
          <w:snapToGrid w:val="0"/>
          <w:color w:val="auto"/>
          <w:lang w:val="en-US"/>
        </w:rPr>
        <w:t>For us it is clear that “oratory” means transforming the Church in a home for the young people</w:t>
      </w:r>
      <w:r w:rsidR="00FF2250" w:rsidRPr="00FA5EC6">
        <w:rPr>
          <w:rFonts w:ascii="Garamond" w:hAnsi="Garamond" w:cs="Times New Roman"/>
          <w:snapToGrid w:val="0"/>
          <w:color w:val="auto"/>
          <w:lang w:val="en-US"/>
        </w:rPr>
        <w:t xml:space="preserve">, </w:t>
      </w:r>
      <w:r>
        <w:rPr>
          <w:rFonts w:ascii="Garamond" w:hAnsi="Garamond" w:cs="Times New Roman"/>
          <w:snapToGrid w:val="0"/>
          <w:color w:val="auto"/>
          <w:lang w:val="en-US"/>
        </w:rPr>
        <w:t>as beautifully phrased by</w:t>
      </w:r>
      <w:r w:rsidR="00FF2250" w:rsidRPr="00FA5EC6">
        <w:rPr>
          <w:rFonts w:ascii="Garamond" w:hAnsi="Garamond" w:cs="Times New Roman"/>
          <w:snapToGrid w:val="0"/>
          <w:color w:val="auto"/>
          <w:lang w:val="en-US"/>
        </w:rPr>
        <w:t xml:space="preserve"> </w:t>
      </w:r>
      <w:r w:rsidR="00011917" w:rsidRPr="00FA5EC6">
        <w:rPr>
          <w:rFonts w:ascii="Garamond" w:hAnsi="Garamond" w:cs="Times New Roman"/>
          <w:snapToGrid w:val="0"/>
          <w:color w:val="auto"/>
          <w:lang w:val="en-US"/>
        </w:rPr>
        <w:t xml:space="preserve">FD </w:t>
      </w:r>
      <w:r w:rsidR="00FF2250" w:rsidRPr="00FA5EC6">
        <w:rPr>
          <w:rFonts w:ascii="Garamond" w:hAnsi="Garamond" w:cs="Times New Roman"/>
          <w:snapToGrid w:val="0"/>
          <w:color w:val="auto"/>
          <w:lang w:val="en-US"/>
        </w:rPr>
        <w:t>138:</w:t>
      </w:r>
    </w:p>
    <w:p w:rsidR="00FF2250" w:rsidRPr="00FA5EC6" w:rsidRDefault="00FF2250" w:rsidP="00FF2250">
      <w:pPr>
        <w:pStyle w:val="02-Citazioni"/>
        <w:rPr>
          <w:lang w:val="en-US"/>
        </w:rPr>
      </w:pPr>
    </w:p>
    <w:p w:rsidR="00FF2250" w:rsidRPr="00011917" w:rsidRDefault="00011917" w:rsidP="00011917">
      <w:pPr>
        <w:pStyle w:val="02-Citazioni"/>
        <w:rPr>
          <w:rFonts w:cs="Arial"/>
          <w:color w:val="101010"/>
          <w:shd w:val="clear" w:color="auto" w:fill="FFFFFF"/>
          <w:lang w:val="en-US"/>
        </w:rPr>
      </w:pPr>
      <w:r w:rsidRPr="00011917">
        <w:rPr>
          <w:rFonts w:cs="Arial"/>
          <w:color w:val="101010"/>
          <w:shd w:val="clear" w:color="auto" w:fill="FFFFFF"/>
          <w:lang w:val="en-US"/>
        </w:rPr>
        <w:t>Only a pastoral approach capable of renewal on the basis of care for relationships and the quality of the Christian community will be significant and attractive for the young.  The Church will thus be able to present herself to them as a welcoming home, characterized by a family atmosphere built on trust and confidence.  The longing for fraternity, which emerged so many times as the Synod listened to the young, asks the Church to be “a home for many peoples, a mother for all peoples” (Francis, </w:t>
      </w:r>
      <w:proofErr w:type="spellStart"/>
      <w:r w:rsidRPr="00011917">
        <w:rPr>
          <w:rFonts w:cs="Arial"/>
          <w:i/>
          <w:iCs/>
          <w:color w:val="101010"/>
          <w:bdr w:val="none" w:sz="0" w:space="0" w:color="auto" w:frame="1"/>
          <w:shd w:val="clear" w:color="auto" w:fill="FFFFFF"/>
          <w:lang w:val="en-US"/>
        </w:rPr>
        <w:t>Evangelii</w:t>
      </w:r>
      <w:proofErr w:type="spellEnd"/>
      <w:r w:rsidRPr="00011917">
        <w:rPr>
          <w:rFonts w:cs="Arial"/>
          <w:i/>
          <w:iCs/>
          <w:color w:val="101010"/>
          <w:bdr w:val="none" w:sz="0" w:space="0" w:color="auto" w:frame="1"/>
          <w:shd w:val="clear" w:color="auto" w:fill="FFFFFF"/>
          <w:lang w:val="en-US"/>
        </w:rPr>
        <w:t xml:space="preserve"> Gaudium, </w:t>
      </w:r>
      <w:r w:rsidRPr="00011917">
        <w:rPr>
          <w:rFonts w:cs="Arial"/>
          <w:color w:val="101010"/>
          <w:shd w:val="clear" w:color="auto" w:fill="FFFFFF"/>
          <w:lang w:val="en-US"/>
        </w:rPr>
        <w:t>288): pastoral ministry has the task of realizing in history the Church’s universal maternity through concrete and prophetic gestures of joyful, daily welcome that make her a home for the young.</w:t>
      </w:r>
    </w:p>
    <w:p w:rsidR="00011917" w:rsidRPr="00011917" w:rsidRDefault="00011917" w:rsidP="00FF2250">
      <w:pPr>
        <w:pStyle w:val="02-Citazioni"/>
        <w:rPr>
          <w:lang w:val="en-US"/>
        </w:rPr>
      </w:pPr>
    </w:p>
    <w:p w:rsidR="00FF2250" w:rsidRPr="003421FA" w:rsidRDefault="00FA5EC6" w:rsidP="00FF2250">
      <w:pPr>
        <w:pStyle w:val="Default"/>
        <w:jc w:val="both"/>
        <w:rPr>
          <w:rFonts w:ascii="Garamond" w:hAnsi="Garamond" w:cs="Times New Roman"/>
          <w:snapToGrid w:val="0"/>
          <w:color w:val="auto"/>
          <w:lang w:val="en-US"/>
        </w:rPr>
      </w:pPr>
      <w:r w:rsidRPr="003421FA">
        <w:rPr>
          <w:rFonts w:ascii="Garamond" w:hAnsi="Garamond" w:cs="Times New Roman"/>
          <w:snapToGrid w:val="0"/>
          <w:color w:val="auto"/>
          <w:lang w:val="en-US"/>
        </w:rPr>
        <w:t>In this sense</w:t>
      </w:r>
      <w:r w:rsidR="00FF2250" w:rsidRPr="003421FA">
        <w:rPr>
          <w:rFonts w:ascii="Garamond" w:hAnsi="Garamond" w:cs="Times New Roman"/>
          <w:snapToGrid w:val="0"/>
          <w:color w:val="auto"/>
          <w:lang w:val="en-US"/>
        </w:rPr>
        <w:t xml:space="preserve">, </w:t>
      </w:r>
      <w:r w:rsidRPr="003421FA">
        <w:rPr>
          <w:rFonts w:ascii="Garamond" w:hAnsi="Garamond" w:cs="Times New Roman"/>
          <w:snapToGrid w:val="0"/>
          <w:color w:val="auto"/>
          <w:lang w:val="en-US"/>
        </w:rPr>
        <w:t xml:space="preserve">after clarifying what we mean </w:t>
      </w:r>
      <w:r w:rsidR="007C1211">
        <w:rPr>
          <w:rFonts w:ascii="Garamond" w:hAnsi="Garamond" w:cs="Times New Roman"/>
          <w:snapToGrid w:val="0"/>
          <w:color w:val="auto"/>
          <w:lang w:val="en-US"/>
        </w:rPr>
        <w:t>by</w:t>
      </w:r>
      <w:r w:rsidRPr="003421FA">
        <w:rPr>
          <w:rFonts w:ascii="Garamond" w:hAnsi="Garamond" w:cs="Times New Roman"/>
          <w:snapToGrid w:val="0"/>
          <w:color w:val="auto"/>
          <w:lang w:val="en-US"/>
        </w:rPr>
        <w:t xml:space="preserve"> </w:t>
      </w:r>
      <w:r w:rsidR="00FF2250" w:rsidRPr="003421FA">
        <w:rPr>
          <w:rFonts w:ascii="Garamond" w:hAnsi="Garamond" w:cs="Times New Roman"/>
          <w:snapToGrid w:val="0"/>
          <w:color w:val="auto"/>
          <w:lang w:val="en-US"/>
        </w:rPr>
        <w:t>“</w:t>
      </w:r>
      <w:proofErr w:type="spellStart"/>
      <w:r w:rsidRPr="003421FA">
        <w:rPr>
          <w:rFonts w:ascii="Garamond" w:hAnsi="Garamond" w:cs="Times New Roman"/>
          <w:snapToGrid w:val="0"/>
          <w:color w:val="auto"/>
          <w:lang w:val="en-US"/>
        </w:rPr>
        <w:t>oratorian</w:t>
      </w:r>
      <w:proofErr w:type="spellEnd"/>
      <w:r w:rsidRPr="003421FA">
        <w:rPr>
          <w:rFonts w:ascii="Garamond" w:hAnsi="Garamond" w:cs="Times New Roman"/>
          <w:snapToGrid w:val="0"/>
          <w:color w:val="auto"/>
          <w:lang w:val="en-US"/>
        </w:rPr>
        <w:t xml:space="preserve"> criterion</w:t>
      </w:r>
      <w:r w:rsidR="00FF2250" w:rsidRPr="003421FA">
        <w:rPr>
          <w:rFonts w:ascii="Garamond" w:hAnsi="Garamond" w:cs="Times New Roman"/>
          <w:snapToGrid w:val="0"/>
          <w:color w:val="auto"/>
          <w:lang w:val="en-US"/>
        </w:rPr>
        <w:t>” (</w:t>
      </w:r>
      <w:proofErr w:type="spellStart"/>
      <w:r w:rsidR="00FF2250" w:rsidRPr="003421FA">
        <w:rPr>
          <w:rFonts w:ascii="Garamond" w:hAnsi="Garamond" w:cs="Times New Roman"/>
          <w:snapToGrid w:val="0"/>
          <w:color w:val="auto"/>
          <w:lang w:val="en-US"/>
        </w:rPr>
        <w:t>cfr</w:t>
      </w:r>
      <w:proofErr w:type="spellEnd"/>
      <w:r w:rsidR="00FF2250" w:rsidRPr="003421FA">
        <w:rPr>
          <w:rFonts w:ascii="Garamond" w:hAnsi="Garamond" w:cs="Times New Roman"/>
          <w:snapToGrid w:val="0"/>
          <w:color w:val="auto"/>
          <w:lang w:val="en-US"/>
        </w:rPr>
        <w:t xml:space="preserve">. </w:t>
      </w:r>
      <w:r w:rsidR="003421FA" w:rsidRPr="003421FA">
        <w:rPr>
          <w:rFonts w:ascii="Garamond" w:hAnsi="Garamond" w:cs="Times New Roman"/>
          <w:snapToGrid w:val="0"/>
          <w:color w:val="auto"/>
          <w:lang w:val="en-US"/>
        </w:rPr>
        <w:t>art.</w:t>
      </w:r>
      <w:r w:rsidR="00FF2250" w:rsidRPr="003421FA">
        <w:rPr>
          <w:rFonts w:ascii="Garamond" w:hAnsi="Garamond" w:cs="Times New Roman"/>
          <w:snapToGrid w:val="0"/>
          <w:color w:val="auto"/>
          <w:lang w:val="en-US"/>
        </w:rPr>
        <w:t xml:space="preserve"> 40 </w:t>
      </w:r>
      <w:r w:rsidR="003421FA" w:rsidRPr="003421FA">
        <w:rPr>
          <w:rFonts w:ascii="Garamond" w:hAnsi="Garamond" w:cs="Times New Roman"/>
          <w:snapToGrid w:val="0"/>
          <w:color w:val="auto"/>
          <w:lang w:val="en-US"/>
        </w:rPr>
        <w:t xml:space="preserve">of our </w:t>
      </w:r>
      <w:r w:rsidR="003421FA" w:rsidRPr="007C1211">
        <w:rPr>
          <w:rFonts w:ascii="Garamond" w:hAnsi="Garamond" w:cs="Times New Roman"/>
          <w:i/>
          <w:snapToGrid w:val="0"/>
          <w:color w:val="auto"/>
          <w:lang w:val="en-US"/>
        </w:rPr>
        <w:t>Constitutions</w:t>
      </w:r>
      <w:r w:rsidR="00FF2250" w:rsidRPr="003421FA">
        <w:rPr>
          <w:rFonts w:ascii="Garamond" w:hAnsi="Garamond" w:cs="Times New Roman"/>
          <w:snapToGrid w:val="0"/>
          <w:color w:val="auto"/>
          <w:lang w:val="en-US"/>
        </w:rPr>
        <w:t xml:space="preserve">), </w:t>
      </w:r>
      <w:r w:rsidR="003421FA" w:rsidRPr="003421FA">
        <w:rPr>
          <w:rFonts w:ascii="Garamond" w:hAnsi="Garamond" w:cs="Times New Roman"/>
          <w:snapToGrid w:val="0"/>
          <w:color w:val="auto"/>
          <w:lang w:val="en-US"/>
        </w:rPr>
        <w:t>the oratory is also prese</w:t>
      </w:r>
      <w:r w:rsidR="003421FA">
        <w:rPr>
          <w:rFonts w:ascii="Garamond" w:hAnsi="Garamond" w:cs="Times New Roman"/>
          <w:snapToGrid w:val="0"/>
          <w:color w:val="auto"/>
          <w:lang w:val="en-US"/>
        </w:rPr>
        <w:t>nt</w:t>
      </w:r>
      <w:r w:rsidR="003421FA" w:rsidRPr="003421FA">
        <w:rPr>
          <w:rFonts w:ascii="Garamond" w:hAnsi="Garamond" w:cs="Times New Roman"/>
          <w:snapToGrid w:val="0"/>
          <w:color w:val="auto"/>
          <w:lang w:val="en-US"/>
        </w:rPr>
        <w:t>ed as a specific pastoral context. It was mentioned in</w:t>
      </w:r>
      <w:r w:rsidR="00FF2250" w:rsidRPr="003421FA">
        <w:rPr>
          <w:rFonts w:ascii="Garamond" w:hAnsi="Garamond" w:cs="Times New Roman"/>
          <w:snapToGrid w:val="0"/>
          <w:color w:val="auto"/>
          <w:lang w:val="en-US"/>
        </w:rPr>
        <w:t xml:space="preserve"> n. 180 </w:t>
      </w:r>
      <w:r w:rsidR="003421FA" w:rsidRPr="003421FA">
        <w:rPr>
          <w:rFonts w:ascii="Garamond" w:hAnsi="Garamond" w:cs="Times New Roman"/>
          <w:snapToGrid w:val="0"/>
          <w:color w:val="auto"/>
          <w:lang w:val="en-US"/>
        </w:rPr>
        <w:t>of IL and it appears again in n. 143 of the</w:t>
      </w:r>
      <w:r w:rsidR="00FF2250" w:rsidRPr="003421FA">
        <w:rPr>
          <w:rFonts w:ascii="Garamond" w:hAnsi="Garamond" w:cs="Times New Roman"/>
          <w:snapToGrid w:val="0"/>
          <w:color w:val="auto"/>
          <w:lang w:val="en-US"/>
        </w:rPr>
        <w:t xml:space="preserve"> </w:t>
      </w:r>
      <w:r w:rsidR="00011917" w:rsidRPr="003421FA">
        <w:rPr>
          <w:rFonts w:ascii="Garamond" w:hAnsi="Garamond" w:cs="Times New Roman"/>
          <w:snapToGrid w:val="0"/>
          <w:color w:val="auto"/>
          <w:lang w:val="en-US"/>
        </w:rPr>
        <w:t>FD</w:t>
      </w:r>
      <w:r w:rsidR="00FF2250" w:rsidRPr="003421FA">
        <w:rPr>
          <w:rFonts w:ascii="Garamond" w:hAnsi="Garamond" w:cs="Times New Roman"/>
          <w:snapToGrid w:val="0"/>
          <w:color w:val="auto"/>
          <w:lang w:val="en-US"/>
        </w:rPr>
        <w:t xml:space="preserve">, </w:t>
      </w:r>
      <w:r w:rsidR="003421FA" w:rsidRPr="003421FA">
        <w:rPr>
          <w:rFonts w:ascii="Garamond" w:hAnsi="Garamond" w:cs="Times New Roman"/>
          <w:snapToGrid w:val="0"/>
          <w:color w:val="auto"/>
          <w:lang w:val="en-US"/>
        </w:rPr>
        <w:t xml:space="preserve">where </w:t>
      </w:r>
      <w:r w:rsidR="003421FA">
        <w:rPr>
          <w:rFonts w:ascii="Garamond" w:hAnsi="Garamond" w:cs="Times New Roman"/>
          <w:snapToGrid w:val="0"/>
          <w:color w:val="auto"/>
          <w:lang w:val="en-US"/>
        </w:rPr>
        <w:t>we are asked to</w:t>
      </w:r>
      <w:r w:rsidR="00FF2250" w:rsidRPr="003421FA">
        <w:rPr>
          <w:rFonts w:ascii="Garamond" w:hAnsi="Garamond" w:cs="Times New Roman"/>
          <w:snapToGrid w:val="0"/>
          <w:color w:val="auto"/>
          <w:lang w:val="en-US"/>
        </w:rPr>
        <w:t xml:space="preserve"> </w:t>
      </w:r>
      <w:r w:rsidR="00CD06AE" w:rsidRPr="003421FA">
        <w:rPr>
          <w:rFonts w:ascii="Garamond" w:hAnsi="Garamond" w:cs="Times New Roman"/>
          <w:snapToGrid w:val="0"/>
          <w:color w:val="auto"/>
          <w:lang w:val="en-US"/>
        </w:rPr>
        <w:t>“</w:t>
      </w:r>
      <w:r w:rsidR="003421FA">
        <w:rPr>
          <w:rFonts w:ascii="Garamond" w:hAnsi="Garamond" w:cs="Times New Roman"/>
          <w:snapToGrid w:val="0"/>
          <w:color w:val="auto"/>
          <w:lang w:val="en-US"/>
        </w:rPr>
        <w:t>bring more dynamism</w:t>
      </w:r>
      <w:r w:rsidR="00CD06AE" w:rsidRPr="003421FA">
        <w:rPr>
          <w:rFonts w:ascii="Garamond" w:hAnsi="Garamond" w:cs="Times New Roman"/>
          <w:snapToGrid w:val="0"/>
          <w:color w:val="auto"/>
          <w:lang w:val="en-US"/>
        </w:rPr>
        <w:t>”</w:t>
      </w:r>
      <w:r w:rsidR="003421FA">
        <w:rPr>
          <w:rFonts w:ascii="Garamond" w:hAnsi="Garamond" w:cs="Times New Roman"/>
          <w:snapToGrid w:val="0"/>
          <w:color w:val="auto"/>
          <w:lang w:val="en-US"/>
        </w:rPr>
        <w:t xml:space="preserve"> to the</w:t>
      </w:r>
      <w:r w:rsidR="00FF2250" w:rsidRPr="003421FA">
        <w:rPr>
          <w:rFonts w:ascii="Garamond" w:hAnsi="Garamond" w:cs="Times New Roman"/>
          <w:snapToGrid w:val="0"/>
          <w:color w:val="auto"/>
          <w:lang w:val="en-US"/>
        </w:rPr>
        <w:t xml:space="preserve"> </w:t>
      </w:r>
      <w:r w:rsidR="003421FA">
        <w:rPr>
          <w:rFonts w:ascii="Garamond" w:hAnsi="Garamond" w:cs="Times New Roman"/>
          <w:snapToGrid w:val="0"/>
          <w:color w:val="auto"/>
          <w:lang w:val="en-US"/>
        </w:rPr>
        <w:t>oratory, so to make it a privileged tool for “a Church who goes forth”.</w:t>
      </w:r>
      <w:r w:rsidR="00FF2250" w:rsidRPr="003421FA">
        <w:rPr>
          <w:rFonts w:ascii="Garamond" w:hAnsi="Garamond" w:cs="Times New Roman"/>
          <w:snapToGrid w:val="0"/>
          <w:color w:val="auto"/>
          <w:lang w:val="en-US"/>
        </w:rPr>
        <w:t xml:space="preserve"> </w:t>
      </w:r>
      <w:r w:rsidR="003421FA" w:rsidRPr="003421FA">
        <w:rPr>
          <w:rFonts w:ascii="Garamond" w:hAnsi="Garamond" w:cs="Times New Roman"/>
          <w:snapToGrid w:val="0"/>
          <w:color w:val="auto"/>
          <w:lang w:val="en-US"/>
        </w:rPr>
        <w:t>How to do so</w:t>
      </w:r>
      <w:r w:rsidR="00FF2250" w:rsidRPr="003421FA">
        <w:rPr>
          <w:rFonts w:ascii="Garamond" w:hAnsi="Garamond" w:cs="Times New Roman"/>
          <w:snapToGrid w:val="0"/>
          <w:color w:val="auto"/>
          <w:lang w:val="en-US"/>
        </w:rPr>
        <w:t xml:space="preserve">? </w:t>
      </w:r>
      <w:r w:rsidR="003421FA" w:rsidRPr="003421FA">
        <w:rPr>
          <w:rFonts w:ascii="Garamond" w:hAnsi="Garamond" w:cs="Times New Roman"/>
          <w:snapToGrid w:val="0"/>
          <w:color w:val="auto"/>
          <w:lang w:val="en-US"/>
        </w:rPr>
        <w:t xml:space="preserve">How do we imagine the </w:t>
      </w:r>
      <w:r w:rsidR="003421FA">
        <w:rPr>
          <w:rFonts w:ascii="Garamond" w:hAnsi="Garamond" w:cs="Times New Roman"/>
          <w:snapToGrid w:val="0"/>
          <w:color w:val="auto"/>
          <w:lang w:val="en-US"/>
        </w:rPr>
        <w:t>oratory of the</w:t>
      </w:r>
      <w:r w:rsidR="00FF2250" w:rsidRPr="003421FA">
        <w:rPr>
          <w:rFonts w:ascii="Garamond" w:hAnsi="Garamond" w:cs="Times New Roman"/>
          <w:snapToGrid w:val="0"/>
          <w:color w:val="auto"/>
          <w:lang w:val="en-US"/>
        </w:rPr>
        <w:t xml:space="preserve"> III </w:t>
      </w:r>
      <w:r w:rsidR="003421FA">
        <w:rPr>
          <w:rFonts w:ascii="Garamond" w:hAnsi="Garamond" w:cs="Times New Roman"/>
          <w:snapToGrid w:val="0"/>
          <w:color w:val="auto"/>
          <w:lang w:val="en-US"/>
        </w:rPr>
        <w:t>Millennium</w:t>
      </w:r>
      <w:r w:rsidR="00FF2250" w:rsidRPr="003421FA">
        <w:rPr>
          <w:rFonts w:ascii="Garamond" w:hAnsi="Garamond" w:cs="Times New Roman"/>
          <w:snapToGrid w:val="0"/>
          <w:color w:val="auto"/>
          <w:lang w:val="en-US"/>
        </w:rPr>
        <w:t>?</w:t>
      </w:r>
    </w:p>
    <w:p w:rsidR="00FF2250" w:rsidRPr="003421FA" w:rsidRDefault="00FF2250" w:rsidP="00FF2250">
      <w:pPr>
        <w:pStyle w:val="Default"/>
        <w:jc w:val="both"/>
        <w:rPr>
          <w:rFonts w:ascii="Garamond" w:hAnsi="Garamond" w:cs="Times New Roman"/>
          <w:snapToGrid w:val="0"/>
          <w:color w:val="auto"/>
          <w:lang w:val="en-US"/>
        </w:rPr>
      </w:pPr>
    </w:p>
    <w:p w:rsidR="00FF2250" w:rsidRPr="006647C5" w:rsidRDefault="000D4611" w:rsidP="00FF2250">
      <w:pPr>
        <w:pStyle w:val="05-Titolo"/>
        <w:rPr>
          <w:lang w:val="en-US"/>
        </w:rPr>
      </w:pPr>
      <w:r w:rsidRPr="006647C5">
        <w:rPr>
          <w:lang w:val="en-US"/>
        </w:rPr>
        <w:t>Regaining a renewed you</w:t>
      </w:r>
      <w:r w:rsidR="004B1E74">
        <w:rPr>
          <w:lang w:val="en-US"/>
        </w:rPr>
        <w:t>thful</w:t>
      </w:r>
      <w:r w:rsidRPr="006647C5">
        <w:rPr>
          <w:lang w:val="en-US"/>
        </w:rPr>
        <w:t xml:space="preserve"> dynamism</w:t>
      </w:r>
    </w:p>
    <w:p w:rsidR="00FF2250" w:rsidRPr="0082790D" w:rsidRDefault="0082790D" w:rsidP="00FF2250">
      <w:pPr>
        <w:pStyle w:val="Default"/>
        <w:jc w:val="both"/>
        <w:rPr>
          <w:rFonts w:ascii="Garamond" w:hAnsi="Garamond" w:cs="Times New Roman"/>
          <w:snapToGrid w:val="0"/>
          <w:color w:val="auto"/>
          <w:lang w:val="en-US"/>
        </w:rPr>
      </w:pPr>
      <w:r w:rsidRPr="0082790D">
        <w:rPr>
          <w:rFonts w:ascii="Garamond" w:hAnsi="Garamond" w:cs="Times New Roman"/>
          <w:snapToGrid w:val="0"/>
          <w:color w:val="auto"/>
          <w:lang w:val="en-US"/>
        </w:rPr>
        <w:t xml:space="preserve">The first chapter within the second part of both the </w:t>
      </w:r>
      <w:r w:rsidR="00FF2250" w:rsidRPr="0082790D">
        <w:rPr>
          <w:rFonts w:ascii="Garamond" w:hAnsi="Garamond" w:cs="Times New Roman"/>
          <w:snapToGrid w:val="0"/>
          <w:color w:val="auto"/>
          <w:lang w:val="en-US"/>
        </w:rPr>
        <w:t xml:space="preserve">IL (74-84) </w:t>
      </w:r>
      <w:r w:rsidRPr="0082790D">
        <w:rPr>
          <w:rFonts w:ascii="Garamond" w:hAnsi="Garamond" w:cs="Times New Roman"/>
          <w:snapToGrid w:val="0"/>
          <w:color w:val="auto"/>
          <w:lang w:val="en-US"/>
        </w:rPr>
        <w:t>and the</w:t>
      </w:r>
      <w:r w:rsidR="00FF2250" w:rsidRPr="0082790D">
        <w:rPr>
          <w:rFonts w:ascii="Garamond" w:hAnsi="Garamond" w:cs="Times New Roman"/>
          <w:snapToGrid w:val="0"/>
          <w:color w:val="auto"/>
          <w:lang w:val="en-US"/>
        </w:rPr>
        <w:t xml:space="preserve"> </w:t>
      </w:r>
      <w:r w:rsidR="00011917" w:rsidRPr="0082790D">
        <w:rPr>
          <w:rFonts w:ascii="Garamond" w:hAnsi="Garamond" w:cs="Times New Roman"/>
          <w:snapToGrid w:val="0"/>
          <w:color w:val="auto"/>
          <w:lang w:val="en-US"/>
        </w:rPr>
        <w:t xml:space="preserve">FD </w:t>
      </w:r>
      <w:r w:rsidR="00FF2250" w:rsidRPr="0082790D">
        <w:rPr>
          <w:rFonts w:ascii="Garamond" w:hAnsi="Garamond" w:cs="Times New Roman"/>
          <w:snapToGrid w:val="0"/>
          <w:color w:val="auto"/>
          <w:lang w:val="en-US"/>
        </w:rPr>
        <w:t xml:space="preserve">(63-76) </w:t>
      </w:r>
      <w:r w:rsidRPr="0082790D">
        <w:rPr>
          <w:rFonts w:ascii="Garamond" w:hAnsi="Garamond" w:cs="Times New Roman"/>
          <w:snapToGrid w:val="0"/>
          <w:color w:val="auto"/>
          <w:lang w:val="en-US"/>
        </w:rPr>
        <w:t>address the distinctive trait of youth as a specific time of one’s life:</w:t>
      </w:r>
      <w:r w:rsidR="00FF2250" w:rsidRPr="0082790D">
        <w:rPr>
          <w:rFonts w:ascii="Garamond" w:hAnsi="Garamond" w:cs="Times New Roman"/>
          <w:snapToGrid w:val="0"/>
          <w:color w:val="auto"/>
          <w:lang w:val="en-US"/>
        </w:rPr>
        <w:t xml:space="preserve"> </w:t>
      </w:r>
      <w:proofErr w:type="gramStart"/>
      <w:r>
        <w:rPr>
          <w:rFonts w:ascii="Garamond" w:hAnsi="Garamond" w:cs="Times New Roman"/>
          <w:snapToGrid w:val="0"/>
          <w:color w:val="auto"/>
          <w:lang w:val="en-US"/>
        </w:rPr>
        <w:t>specifically</w:t>
      </w:r>
      <w:proofErr w:type="gramEnd"/>
      <w:r>
        <w:rPr>
          <w:rFonts w:ascii="Garamond" w:hAnsi="Garamond" w:cs="Times New Roman"/>
          <w:snapToGrid w:val="0"/>
          <w:color w:val="auto"/>
          <w:lang w:val="en-US"/>
        </w:rPr>
        <w:t xml:space="preserve"> the </w:t>
      </w:r>
      <w:r w:rsidR="00FF2250" w:rsidRPr="0082790D">
        <w:rPr>
          <w:rFonts w:ascii="Garamond" w:hAnsi="Garamond" w:cs="Times New Roman"/>
          <w:snapToGrid w:val="0"/>
          <w:color w:val="auto"/>
          <w:lang w:val="en-US"/>
        </w:rPr>
        <w:t xml:space="preserve">IL </w:t>
      </w:r>
      <w:r>
        <w:rPr>
          <w:rFonts w:ascii="Garamond" w:hAnsi="Garamond" w:cs="Times New Roman"/>
          <w:snapToGrid w:val="0"/>
          <w:color w:val="auto"/>
          <w:lang w:val="en-US"/>
        </w:rPr>
        <w:t>from a biblical point of view</w:t>
      </w:r>
      <w:r w:rsidR="00FF2250" w:rsidRPr="0082790D">
        <w:rPr>
          <w:rFonts w:ascii="Garamond" w:hAnsi="Garamond" w:cs="Times New Roman"/>
          <w:snapToGrid w:val="0"/>
          <w:color w:val="auto"/>
          <w:lang w:val="en-US"/>
        </w:rPr>
        <w:t xml:space="preserve"> – </w:t>
      </w:r>
      <w:r>
        <w:rPr>
          <w:rFonts w:ascii="Garamond" w:hAnsi="Garamond" w:cs="Times New Roman"/>
          <w:snapToGrid w:val="0"/>
          <w:color w:val="auto"/>
          <w:lang w:val="en-US"/>
        </w:rPr>
        <w:t>often quoted during the Synod’s Assembly</w:t>
      </w:r>
      <w:r w:rsidR="00FF2250" w:rsidRPr="0082790D">
        <w:rPr>
          <w:rFonts w:ascii="Garamond" w:hAnsi="Garamond" w:cs="Times New Roman"/>
          <w:snapToGrid w:val="0"/>
          <w:color w:val="auto"/>
          <w:lang w:val="en-US"/>
        </w:rPr>
        <w:t xml:space="preserve"> – </w:t>
      </w:r>
      <w:r>
        <w:rPr>
          <w:rFonts w:ascii="Garamond" w:hAnsi="Garamond" w:cs="Times New Roman"/>
          <w:snapToGrid w:val="0"/>
          <w:color w:val="auto"/>
          <w:lang w:val="en-US"/>
        </w:rPr>
        <w:t>and the</w:t>
      </w:r>
      <w:r w:rsidR="00FF2250" w:rsidRPr="0082790D">
        <w:rPr>
          <w:rFonts w:ascii="Garamond" w:hAnsi="Garamond" w:cs="Times New Roman"/>
          <w:snapToGrid w:val="0"/>
          <w:color w:val="auto"/>
          <w:lang w:val="en-US"/>
        </w:rPr>
        <w:t xml:space="preserve"> </w:t>
      </w:r>
      <w:r w:rsidR="00011917" w:rsidRPr="0082790D">
        <w:rPr>
          <w:rFonts w:ascii="Garamond" w:hAnsi="Garamond" w:cs="Times New Roman"/>
          <w:snapToGrid w:val="0"/>
          <w:color w:val="auto"/>
          <w:lang w:val="en-US"/>
        </w:rPr>
        <w:t xml:space="preserve">FD </w:t>
      </w:r>
      <w:r>
        <w:rPr>
          <w:rFonts w:ascii="Garamond" w:hAnsi="Garamond" w:cs="Times New Roman"/>
          <w:snapToGrid w:val="0"/>
          <w:color w:val="auto"/>
          <w:lang w:val="en-US"/>
        </w:rPr>
        <w:t>from a Christological, anthropological and pedagogical point of view.</w:t>
      </w:r>
      <w:r w:rsidR="00FF2250" w:rsidRPr="0082790D">
        <w:rPr>
          <w:rFonts w:ascii="Garamond" w:hAnsi="Garamond" w:cs="Times New Roman"/>
          <w:snapToGrid w:val="0"/>
          <w:color w:val="auto"/>
          <w:lang w:val="en-US"/>
        </w:rPr>
        <w:t xml:space="preserve"> </w:t>
      </w:r>
      <w:r w:rsidRPr="0082790D">
        <w:rPr>
          <w:rFonts w:ascii="Garamond" w:hAnsi="Garamond" w:cs="Times New Roman"/>
          <w:snapToGrid w:val="0"/>
          <w:color w:val="auto"/>
          <w:lang w:val="en-US"/>
        </w:rPr>
        <w:t>These two chapters</w:t>
      </w:r>
      <w:r w:rsidR="00FF2250" w:rsidRPr="0082790D">
        <w:rPr>
          <w:rFonts w:ascii="Garamond" w:hAnsi="Garamond" w:cs="Times New Roman"/>
          <w:snapToGrid w:val="0"/>
          <w:color w:val="auto"/>
          <w:lang w:val="en-US"/>
        </w:rPr>
        <w:t xml:space="preserve">, </w:t>
      </w:r>
      <w:r w:rsidRPr="0082790D">
        <w:rPr>
          <w:rFonts w:ascii="Garamond" w:hAnsi="Garamond" w:cs="Times New Roman"/>
          <w:snapToGrid w:val="0"/>
          <w:color w:val="auto"/>
          <w:lang w:val="en-US"/>
        </w:rPr>
        <w:t>if read together</w:t>
      </w:r>
      <w:r w:rsidR="00FF2250" w:rsidRPr="0082790D">
        <w:rPr>
          <w:rFonts w:ascii="Garamond" w:hAnsi="Garamond" w:cs="Times New Roman"/>
          <w:snapToGrid w:val="0"/>
          <w:color w:val="auto"/>
          <w:lang w:val="en-US"/>
        </w:rPr>
        <w:t xml:space="preserve">, </w:t>
      </w:r>
      <w:r w:rsidRPr="0082790D">
        <w:rPr>
          <w:rFonts w:ascii="Garamond" w:hAnsi="Garamond" w:cs="Times New Roman"/>
          <w:snapToGrid w:val="0"/>
          <w:color w:val="auto"/>
          <w:lang w:val="en-US"/>
        </w:rPr>
        <w:t>help us understand that the Synod really is a call to the Church to rediscover</w:t>
      </w:r>
      <w:r w:rsidR="00FF2250" w:rsidRPr="0082790D">
        <w:rPr>
          <w:rFonts w:ascii="Garamond" w:hAnsi="Garamond" w:cs="Times New Roman"/>
          <w:snapToGrid w:val="0"/>
          <w:color w:val="auto"/>
          <w:lang w:val="en-US"/>
        </w:rPr>
        <w:t xml:space="preserve"> </w:t>
      </w:r>
      <w:r w:rsidRPr="0082790D">
        <w:rPr>
          <w:rFonts w:ascii="Garamond" w:hAnsi="Garamond" w:cs="Times New Roman"/>
          <w:snapToGrid w:val="0"/>
          <w:color w:val="auto"/>
          <w:lang w:val="en-US"/>
        </w:rPr>
        <w:t>within herself and her action a renewed you</w:t>
      </w:r>
      <w:r w:rsidR="004B1E74">
        <w:rPr>
          <w:rFonts w:ascii="Garamond" w:hAnsi="Garamond" w:cs="Times New Roman"/>
          <w:snapToGrid w:val="0"/>
          <w:color w:val="auto"/>
          <w:lang w:val="en-US"/>
        </w:rPr>
        <w:t>thful</w:t>
      </w:r>
      <w:r w:rsidRPr="0082790D">
        <w:rPr>
          <w:rFonts w:ascii="Garamond" w:hAnsi="Garamond" w:cs="Times New Roman"/>
          <w:snapToGrid w:val="0"/>
          <w:color w:val="auto"/>
          <w:lang w:val="en-US"/>
        </w:rPr>
        <w:t xml:space="preserve"> dynamism</w:t>
      </w:r>
      <w:r w:rsidR="00FF2250" w:rsidRPr="0082790D">
        <w:rPr>
          <w:rFonts w:ascii="Garamond" w:hAnsi="Garamond" w:cs="Times New Roman"/>
          <w:snapToGrid w:val="0"/>
          <w:color w:val="auto"/>
          <w:lang w:val="en-US"/>
        </w:rPr>
        <w:t xml:space="preserve"> </w:t>
      </w:r>
      <w:r>
        <w:rPr>
          <w:rFonts w:ascii="Garamond" w:hAnsi="Garamond" w:cs="Times New Roman"/>
          <w:snapToGrid w:val="0"/>
          <w:color w:val="auto"/>
          <w:lang w:val="en-US"/>
        </w:rPr>
        <w:t>and her own youth</w:t>
      </w:r>
      <w:r w:rsidR="00CD06AE" w:rsidRPr="0082790D">
        <w:rPr>
          <w:rFonts w:ascii="Garamond" w:hAnsi="Garamond" w:cs="Times New Roman"/>
          <w:snapToGrid w:val="0"/>
          <w:color w:val="auto"/>
          <w:lang w:val="en-US"/>
        </w:rPr>
        <w:t>!</w:t>
      </w:r>
    </w:p>
    <w:p w:rsidR="00FF2250" w:rsidRPr="00C739AE" w:rsidRDefault="0067650F" w:rsidP="00FF2250">
      <w:pPr>
        <w:pStyle w:val="Default"/>
        <w:jc w:val="both"/>
        <w:rPr>
          <w:rFonts w:ascii="Garamond" w:hAnsi="Garamond" w:cs="Times New Roman"/>
          <w:snapToGrid w:val="0"/>
          <w:color w:val="auto"/>
          <w:lang w:val="en-US"/>
        </w:rPr>
      </w:pPr>
      <w:proofErr w:type="gramStart"/>
      <w:r w:rsidRPr="0067650F">
        <w:rPr>
          <w:rFonts w:ascii="Garamond" w:hAnsi="Garamond" w:cs="Times New Roman"/>
          <w:snapToGrid w:val="0"/>
          <w:color w:val="auto"/>
          <w:lang w:val="en-US"/>
        </w:rPr>
        <w:t>Also</w:t>
      </w:r>
      <w:proofErr w:type="gramEnd"/>
      <w:r w:rsidRPr="0067650F">
        <w:rPr>
          <w:rFonts w:ascii="Garamond" w:hAnsi="Garamond" w:cs="Times New Roman"/>
          <w:snapToGrid w:val="0"/>
          <w:color w:val="auto"/>
          <w:lang w:val="en-US"/>
        </w:rPr>
        <w:t xml:space="preserve"> this one is really a </w:t>
      </w:r>
      <w:r w:rsidR="00FF2250" w:rsidRPr="0067650F">
        <w:rPr>
          <w:rFonts w:ascii="Garamond" w:hAnsi="Garamond" w:cs="Times New Roman"/>
          <w:snapToGrid w:val="0"/>
          <w:color w:val="auto"/>
          <w:lang w:val="en-US"/>
        </w:rPr>
        <w:t>“</w:t>
      </w:r>
      <w:r w:rsidRPr="0067650F">
        <w:rPr>
          <w:rFonts w:ascii="Garamond" w:hAnsi="Garamond" w:cs="Times New Roman"/>
          <w:snapToGrid w:val="0"/>
          <w:color w:val="auto"/>
          <w:lang w:val="en-US"/>
        </w:rPr>
        <w:t>generative thematic nucleus</w:t>
      </w:r>
      <w:r w:rsidR="00FF2250" w:rsidRPr="0067650F">
        <w:rPr>
          <w:rFonts w:ascii="Garamond" w:hAnsi="Garamond" w:cs="Times New Roman"/>
          <w:snapToGrid w:val="0"/>
          <w:color w:val="auto"/>
          <w:lang w:val="en-US"/>
        </w:rPr>
        <w:t xml:space="preserve">” </w:t>
      </w:r>
      <w:r w:rsidRPr="0067650F">
        <w:rPr>
          <w:rFonts w:ascii="Garamond" w:hAnsi="Garamond" w:cs="Times New Roman"/>
          <w:snapToGrid w:val="0"/>
          <w:color w:val="auto"/>
          <w:lang w:val="en-US"/>
        </w:rPr>
        <w:t>of great interest</w:t>
      </w:r>
      <w:r w:rsidR="00FF2250" w:rsidRPr="0067650F">
        <w:rPr>
          <w:rFonts w:ascii="Garamond" w:hAnsi="Garamond" w:cs="Times New Roman"/>
          <w:snapToGrid w:val="0"/>
          <w:color w:val="auto"/>
          <w:lang w:val="en-US"/>
        </w:rPr>
        <w:t xml:space="preserve">, </w:t>
      </w:r>
      <w:r w:rsidRPr="0067650F">
        <w:rPr>
          <w:rFonts w:ascii="Garamond" w:hAnsi="Garamond" w:cs="Times New Roman"/>
          <w:snapToGrid w:val="0"/>
          <w:color w:val="auto"/>
          <w:lang w:val="en-US"/>
        </w:rPr>
        <w:t xml:space="preserve">especially in Europe where lately we are quite depressed from a social, ecclesial and pastoral point of view! </w:t>
      </w:r>
      <w:r w:rsidRPr="00C739AE">
        <w:rPr>
          <w:rFonts w:ascii="Garamond" w:hAnsi="Garamond" w:cs="Times New Roman"/>
          <w:snapToGrid w:val="0"/>
          <w:color w:val="auto"/>
          <w:lang w:val="en-US"/>
        </w:rPr>
        <w:t>Much humiliated, but not so humble!</w:t>
      </w:r>
    </w:p>
    <w:p w:rsidR="00FF2250" w:rsidRPr="00F510B9" w:rsidRDefault="0067650F" w:rsidP="00FF2250">
      <w:pPr>
        <w:pStyle w:val="Default"/>
        <w:jc w:val="both"/>
        <w:rPr>
          <w:rFonts w:ascii="Garamond" w:hAnsi="Garamond" w:cs="Times New Roman"/>
          <w:snapToGrid w:val="0"/>
          <w:color w:val="auto"/>
          <w:lang w:val="en-US"/>
        </w:rPr>
      </w:pPr>
      <w:r w:rsidRPr="0067650F">
        <w:rPr>
          <w:rFonts w:ascii="Garamond" w:hAnsi="Garamond" w:cs="Times New Roman"/>
          <w:snapToGrid w:val="0"/>
          <w:color w:val="auto"/>
          <w:lang w:val="en-US"/>
        </w:rPr>
        <w:t>Let us not forget that the article</w:t>
      </w:r>
      <w:r w:rsidR="00FF2250" w:rsidRPr="0067650F">
        <w:rPr>
          <w:rFonts w:ascii="Garamond" w:hAnsi="Garamond" w:cs="Times New Roman"/>
          <w:snapToGrid w:val="0"/>
          <w:color w:val="auto"/>
          <w:lang w:val="en-US"/>
        </w:rPr>
        <w:t xml:space="preserve"> 10 </w:t>
      </w:r>
      <w:r w:rsidRPr="0067650F">
        <w:rPr>
          <w:rFonts w:ascii="Garamond" w:hAnsi="Garamond" w:cs="Times New Roman"/>
          <w:snapToGrid w:val="0"/>
          <w:color w:val="auto"/>
          <w:lang w:val="en-US"/>
        </w:rPr>
        <w:t>of our Constitutions states that Don Bosco did not work only for and with the young people, but that his</w:t>
      </w:r>
      <w:r>
        <w:rPr>
          <w:rFonts w:ascii="Garamond" w:hAnsi="Garamond" w:cs="Times New Roman"/>
          <w:snapToGrid w:val="0"/>
          <w:color w:val="auto"/>
          <w:lang w:val="en-US"/>
        </w:rPr>
        <w:t xml:space="preserve"> </w:t>
      </w:r>
      <w:r w:rsidRPr="0067650F">
        <w:rPr>
          <w:rFonts w:ascii="Garamond" w:hAnsi="Garamond" w:cs="Times New Roman"/>
          <w:snapToGrid w:val="0"/>
          <w:color w:val="auto"/>
          <w:lang w:val="en-US"/>
        </w:rPr>
        <w:t>mission is characterized by a true “you</w:t>
      </w:r>
      <w:r w:rsidR="0090374D">
        <w:rPr>
          <w:rFonts w:ascii="Garamond" w:hAnsi="Garamond" w:cs="Times New Roman"/>
          <w:snapToGrid w:val="0"/>
          <w:color w:val="auto"/>
          <w:lang w:val="en-US"/>
        </w:rPr>
        <w:t>thful</w:t>
      </w:r>
      <w:r w:rsidRPr="0067650F">
        <w:rPr>
          <w:rFonts w:ascii="Garamond" w:hAnsi="Garamond" w:cs="Times New Roman"/>
          <w:snapToGrid w:val="0"/>
          <w:color w:val="auto"/>
          <w:lang w:val="en-US"/>
        </w:rPr>
        <w:t xml:space="preserve"> dynamism”.</w:t>
      </w:r>
      <w:r>
        <w:rPr>
          <w:rFonts w:ascii="Garamond" w:hAnsi="Garamond" w:cs="Times New Roman"/>
          <w:snapToGrid w:val="0"/>
          <w:color w:val="auto"/>
          <w:lang w:val="en-US"/>
        </w:rPr>
        <w:t xml:space="preserve"> This means that Don Bosco learned by the dynamics of youth the style of accompanying young people!</w:t>
      </w:r>
      <w:r w:rsidR="00FF2250" w:rsidRPr="0067650F">
        <w:rPr>
          <w:rFonts w:ascii="Garamond" w:hAnsi="Garamond" w:cs="Times New Roman"/>
          <w:snapToGrid w:val="0"/>
          <w:color w:val="auto"/>
          <w:lang w:val="en-US"/>
        </w:rPr>
        <w:t xml:space="preserve"> </w:t>
      </w:r>
    </w:p>
    <w:p w:rsidR="00FF2250" w:rsidRPr="00F510B9" w:rsidRDefault="00FF2250" w:rsidP="00FF2250">
      <w:pPr>
        <w:pStyle w:val="Default"/>
        <w:jc w:val="both"/>
        <w:rPr>
          <w:rFonts w:ascii="Garamond" w:hAnsi="Garamond" w:cs="Times New Roman"/>
          <w:snapToGrid w:val="0"/>
          <w:color w:val="auto"/>
          <w:lang w:val="en-US"/>
        </w:rPr>
      </w:pPr>
    </w:p>
    <w:p w:rsidR="00FF2250" w:rsidRPr="006647C5" w:rsidRDefault="006647C5" w:rsidP="00FF2250">
      <w:pPr>
        <w:pStyle w:val="05-Titolo"/>
        <w:rPr>
          <w:lang w:val="en-US"/>
        </w:rPr>
      </w:pPr>
      <w:r w:rsidRPr="006647C5">
        <w:rPr>
          <w:lang w:val="en-US"/>
        </w:rPr>
        <w:t>A co</w:t>
      </w:r>
      <w:r w:rsidR="0090045A">
        <w:rPr>
          <w:lang w:val="en-US"/>
        </w:rPr>
        <w:t>-</w:t>
      </w:r>
      <w:r w:rsidRPr="006647C5">
        <w:rPr>
          <w:lang w:val="en-US"/>
        </w:rPr>
        <w:t>responsible and virtuous p</w:t>
      </w:r>
      <w:r w:rsidR="00830FE4">
        <w:rPr>
          <w:lang w:val="en-US"/>
        </w:rPr>
        <w:t>lanning</w:t>
      </w:r>
    </w:p>
    <w:p w:rsidR="00FF2250" w:rsidRPr="0090045A" w:rsidRDefault="0090045A" w:rsidP="00FF2250">
      <w:pPr>
        <w:pStyle w:val="Default"/>
        <w:jc w:val="both"/>
        <w:rPr>
          <w:rFonts w:ascii="Garamond" w:hAnsi="Garamond" w:cs="Times New Roman"/>
          <w:snapToGrid w:val="0"/>
          <w:color w:val="auto"/>
          <w:lang w:val="en-US"/>
        </w:rPr>
      </w:pPr>
      <w:r w:rsidRPr="0090045A">
        <w:rPr>
          <w:rFonts w:ascii="Garamond" w:hAnsi="Garamond" w:cs="Times New Roman"/>
          <w:snapToGrid w:val="0"/>
          <w:color w:val="auto"/>
          <w:lang w:val="en-US"/>
        </w:rPr>
        <w:lastRenderedPageBreak/>
        <w:t>The theme of pastoral p</w:t>
      </w:r>
      <w:r w:rsidR="00830FE4">
        <w:rPr>
          <w:rFonts w:ascii="Garamond" w:hAnsi="Garamond" w:cs="Times New Roman"/>
          <w:snapToGrid w:val="0"/>
          <w:color w:val="auto"/>
          <w:lang w:val="en-US"/>
        </w:rPr>
        <w:t>lanning</w:t>
      </w:r>
      <w:r w:rsidRPr="0090045A">
        <w:rPr>
          <w:rFonts w:ascii="Garamond" w:hAnsi="Garamond" w:cs="Times New Roman"/>
          <w:snapToGrid w:val="0"/>
          <w:color w:val="auto"/>
          <w:lang w:val="en-US"/>
        </w:rPr>
        <w:t xml:space="preserve"> has not emerged that strongly in the Synodal Assembly.</w:t>
      </w:r>
      <w:r>
        <w:rPr>
          <w:rFonts w:ascii="Garamond" w:hAnsi="Garamond" w:cs="Times New Roman"/>
          <w:snapToGrid w:val="0"/>
          <w:color w:val="auto"/>
          <w:lang w:val="en-US"/>
        </w:rPr>
        <w:t xml:space="preserve"> </w:t>
      </w:r>
      <w:r w:rsidRPr="0090045A">
        <w:rPr>
          <w:rFonts w:ascii="Garamond" w:hAnsi="Garamond" w:cs="Times New Roman"/>
          <w:snapToGrid w:val="0"/>
          <w:color w:val="auto"/>
          <w:lang w:val="en-US"/>
        </w:rPr>
        <w:t>It was more present in the contributions sent by the Bishops’ Conferences.</w:t>
      </w:r>
    </w:p>
    <w:p w:rsidR="00FF2250" w:rsidRPr="00BA1E37" w:rsidRDefault="00BA1E37" w:rsidP="00FF2250">
      <w:pPr>
        <w:pStyle w:val="Default"/>
        <w:jc w:val="both"/>
        <w:rPr>
          <w:rFonts w:ascii="Garamond" w:hAnsi="Garamond" w:cs="Times New Roman"/>
          <w:snapToGrid w:val="0"/>
          <w:color w:val="auto"/>
          <w:lang w:val="en-US"/>
        </w:rPr>
      </w:pPr>
      <w:r w:rsidRPr="00BA1E37">
        <w:rPr>
          <w:rFonts w:ascii="Garamond" w:hAnsi="Garamond" w:cs="Times New Roman"/>
          <w:snapToGrid w:val="0"/>
          <w:color w:val="auto"/>
          <w:lang w:val="en-US"/>
        </w:rPr>
        <w:t xml:space="preserve">IL </w:t>
      </w:r>
      <w:proofErr w:type="spellStart"/>
      <w:r w:rsidRPr="00BA1E37">
        <w:rPr>
          <w:rFonts w:ascii="Garamond" w:hAnsi="Garamond" w:cs="Times New Roman"/>
          <w:snapToGrid w:val="0"/>
          <w:color w:val="auto"/>
          <w:lang w:val="en-US"/>
        </w:rPr>
        <w:t>nn</w:t>
      </w:r>
      <w:proofErr w:type="spellEnd"/>
      <w:r w:rsidRPr="00BA1E37">
        <w:rPr>
          <w:rFonts w:ascii="Garamond" w:hAnsi="Garamond" w:cs="Times New Roman"/>
          <w:snapToGrid w:val="0"/>
          <w:color w:val="auto"/>
          <w:lang w:val="en-US"/>
        </w:rPr>
        <w:t xml:space="preserve">. 206-208 </w:t>
      </w:r>
      <w:r>
        <w:rPr>
          <w:rFonts w:ascii="Garamond" w:hAnsi="Garamond" w:cs="Times New Roman"/>
          <w:snapToGrid w:val="0"/>
          <w:color w:val="auto"/>
          <w:lang w:val="en-US"/>
        </w:rPr>
        <w:t>raised the double issue</w:t>
      </w:r>
      <w:r w:rsidR="00FF2250" w:rsidRPr="00BA1E37">
        <w:rPr>
          <w:rFonts w:ascii="Garamond" w:hAnsi="Garamond" w:cs="Times New Roman"/>
          <w:snapToGrid w:val="0"/>
          <w:color w:val="auto"/>
          <w:lang w:val="en-US"/>
        </w:rPr>
        <w:t xml:space="preserve">, </w:t>
      </w:r>
      <w:r w:rsidRPr="00BA1E37">
        <w:rPr>
          <w:rFonts w:ascii="Garamond" w:hAnsi="Garamond" w:cs="Times New Roman"/>
          <w:snapToGrid w:val="0"/>
          <w:color w:val="auto"/>
          <w:lang w:val="en-US"/>
        </w:rPr>
        <w:t>strongly highlighted</w:t>
      </w:r>
      <w:r w:rsidR="00FF2250" w:rsidRPr="00BA1E37">
        <w:rPr>
          <w:rFonts w:ascii="Garamond" w:hAnsi="Garamond" w:cs="Times New Roman"/>
          <w:snapToGrid w:val="0"/>
          <w:color w:val="auto"/>
          <w:lang w:val="en-US"/>
        </w:rPr>
        <w:t xml:space="preserve">, </w:t>
      </w:r>
      <w:r w:rsidRPr="00BA1E37">
        <w:rPr>
          <w:rFonts w:ascii="Garamond" w:hAnsi="Garamond" w:cs="Times New Roman"/>
          <w:snapToGrid w:val="0"/>
          <w:color w:val="auto"/>
          <w:lang w:val="en-US"/>
        </w:rPr>
        <w:t>of the pastoral improvisation and incompetence on the one hand, and the difficult relation between extraordinary events and ordinary life on the other hand.</w:t>
      </w:r>
      <w:r w:rsidR="00FF2250" w:rsidRPr="00BA1E37">
        <w:rPr>
          <w:rFonts w:ascii="Garamond" w:hAnsi="Garamond" w:cs="Times New Roman"/>
          <w:snapToGrid w:val="0"/>
          <w:color w:val="auto"/>
          <w:lang w:val="en-US"/>
        </w:rPr>
        <w:t xml:space="preserve"> </w:t>
      </w:r>
      <w:r w:rsidRPr="00BA1E37">
        <w:rPr>
          <w:rFonts w:ascii="Garamond" w:hAnsi="Garamond" w:cs="Times New Roman"/>
          <w:snapToGrid w:val="0"/>
          <w:color w:val="auto"/>
          <w:lang w:val="en-US"/>
        </w:rPr>
        <w:t>The two issues were presented in a very clear and precise manner</w:t>
      </w:r>
      <w:r>
        <w:rPr>
          <w:rFonts w:ascii="Garamond" w:hAnsi="Garamond" w:cs="Times New Roman"/>
          <w:snapToGrid w:val="0"/>
          <w:color w:val="auto"/>
          <w:lang w:val="en-US"/>
        </w:rPr>
        <w:t>.</w:t>
      </w:r>
    </w:p>
    <w:p w:rsidR="00FF2250" w:rsidRPr="00FD4060" w:rsidRDefault="00BA1E37" w:rsidP="00FF2250">
      <w:pPr>
        <w:pStyle w:val="Default"/>
        <w:jc w:val="both"/>
        <w:rPr>
          <w:rFonts w:ascii="Garamond" w:hAnsi="Garamond" w:cs="Times New Roman"/>
          <w:snapToGrid w:val="0"/>
          <w:color w:val="auto"/>
          <w:lang w:val="en-US"/>
        </w:rPr>
      </w:pPr>
      <w:r w:rsidRPr="00BA1E37">
        <w:rPr>
          <w:rFonts w:ascii="Garamond" w:hAnsi="Garamond" w:cs="Times New Roman"/>
          <w:snapToGrid w:val="0"/>
          <w:color w:val="auto"/>
          <w:lang w:val="en-US"/>
        </w:rPr>
        <w:t>In the</w:t>
      </w:r>
      <w:r w:rsidR="00FF2250" w:rsidRPr="00BA1E37">
        <w:rPr>
          <w:rFonts w:ascii="Garamond" w:hAnsi="Garamond" w:cs="Times New Roman"/>
          <w:snapToGrid w:val="0"/>
          <w:color w:val="auto"/>
          <w:lang w:val="en-US"/>
        </w:rPr>
        <w:t xml:space="preserve"> </w:t>
      </w:r>
      <w:r w:rsidR="00011917" w:rsidRPr="00BA1E37">
        <w:rPr>
          <w:rFonts w:ascii="Garamond" w:hAnsi="Garamond" w:cs="Times New Roman"/>
          <w:snapToGrid w:val="0"/>
          <w:color w:val="auto"/>
          <w:lang w:val="en-US"/>
        </w:rPr>
        <w:t xml:space="preserve">FD </w:t>
      </w:r>
      <w:r w:rsidRPr="00BA1E37">
        <w:rPr>
          <w:rFonts w:ascii="Garamond" w:hAnsi="Garamond" w:cs="Times New Roman"/>
          <w:snapToGrid w:val="0"/>
          <w:color w:val="auto"/>
          <w:lang w:val="en-US"/>
        </w:rPr>
        <w:t>only the second issued has been addressed,</w:t>
      </w:r>
      <w:r w:rsidR="00CD06AE" w:rsidRPr="00BA1E37">
        <w:rPr>
          <w:rFonts w:ascii="Garamond" w:hAnsi="Garamond" w:cs="Times New Roman"/>
          <w:snapToGrid w:val="0"/>
          <w:color w:val="auto"/>
          <w:lang w:val="en-US"/>
        </w:rPr>
        <w:t xml:space="preserve"> </w:t>
      </w:r>
      <w:r w:rsidRPr="00BA1E37">
        <w:rPr>
          <w:rFonts w:ascii="Garamond" w:hAnsi="Garamond" w:cs="Times New Roman"/>
          <w:snapToGrid w:val="0"/>
          <w:color w:val="auto"/>
          <w:lang w:val="en-US"/>
        </w:rPr>
        <w:t>at</w:t>
      </w:r>
      <w:r w:rsidR="00FF2250" w:rsidRPr="00BA1E37">
        <w:rPr>
          <w:rFonts w:ascii="Garamond" w:hAnsi="Garamond" w:cs="Times New Roman"/>
          <w:snapToGrid w:val="0"/>
          <w:color w:val="auto"/>
          <w:lang w:val="en-US"/>
        </w:rPr>
        <w:t xml:space="preserve"> n. 142. </w:t>
      </w:r>
      <w:r w:rsidRPr="00FD4060">
        <w:rPr>
          <w:rFonts w:ascii="Garamond" w:hAnsi="Garamond" w:cs="Times New Roman"/>
          <w:snapToGrid w:val="0"/>
          <w:color w:val="auto"/>
          <w:lang w:val="en-US"/>
        </w:rPr>
        <w:t>However, the first one remains a dramatic issue in the Church</w:t>
      </w:r>
      <w:r w:rsidR="00FF2250" w:rsidRPr="00FD4060">
        <w:rPr>
          <w:rFonts w:ascii="Garamond" w:hAnsi="Garamond" w:cs="Times New Roman"/>
          <w:snapToGrid w:val="0"/>
          <w:color w:val="auto"/>
          <w:lang w:val="en-US"/>
        </w:rPr>
        <w:t xml:space="preserve">: </w:t>
      </w:r>
      <w:r w:rsidR="00FD4060" w:rsidRPr="00FD4060">
        <w:rPr>
          <w:rFonts w:ascii="Garamond" w:hAnsi="Garamond" w:cs="Times New Roman"/>
          <w:snapToGrid w:val="0"/>
          <w:color w:val="auto"/>
          <w:lang w:val="en-US"/>
        </w:rPr>
        <w:t>the lack of expertise in p</w:t>
      </w:r>
      <w:r w:rsidR="007D269F">
        <w:rPr>
          <w:rFonts w:ascii="Garamond" w:hAnsi="Garamond" w:cs="Times New Roman"/>
          <w:snapToGrid w:val="0"/>
          <w:color w:val="auto"/>
          <w:lang w:val="en-US"/>
        </w:rPr>
        <w:t>lanning</w:t>
      </w:r>
      <w:r w:rsidR="00FD4060" w:rsidRPr="00FD4060">
        <w:rPr>
          <w:rFonts w:ascii="Garamond" w:hAnsi="Garamond" w:cs="Times New Roman"/>
          <w:snapToGrid w:val="0"/>
          <w:color w:val="auto"/>
          <w:lang w:val="en-US"/>
        </w:rPr>
        <w:t xml:space="preserve">, </w:t>
      </w:r>
      <w:r w:rsidR="00FD4060">
        <w:rPr>
          <w:rFonts w:ascii="Garamond" w:hAnsi="Garamond" w:cs="Times New Roman"/>
          <w:snapToGrid w:val="0"/>
          <w:color w:val="auto"/>
          <w:lang w:val="en-US"/>
        </w:rPr>
        <w:t>as a consequence of our ineptitude to teamwork, is at the bas</w:t>
      </w:r>
      <w:r w:rsidR="00D81178">
        <w:rPr>
          <w:rFonts w:ascii="Garamond" w:hAnsi="Garamond" w:cs="Times New Roman"/>
          <w:snapToGrid w:val="0"/>
          <w:color w:val="auto"/>
          <w:lang w:val="en-US"/>
        </w:rPr>
        <w:t>is</w:t>
      </w:r>
      <w:r w:rsidR="00FD4060">
        <w:rPr>
          <w:rFonts w:ascii="Garamond" w:hAnsi="Garamond" w:cs="Times New Roman"/>
          <w:snapToGrid w:val="0"/>
          <w:color w:val="auto"/>
          <w:lang w:val="en-US"/>
        </w:rPr>
        <w:t xml:space="preserve"> of many failures in youth ministry.</w:t>
      </w:r>
      <w:r w:rsidR="00FF2250" w:rsidRPr="00FD4060">
        <w:rPr>
          <w:rFonts w:ascii="Garamond" w:hAnsi="Garamond" w:cs="Times New Roman"/>
          <w:snapToGrid w:val="0"/>
          <w:color w:val="auto"/>
          <w:lang w:val="en-US"/>
        </w:rPr>
        <w:t xml:space="preserve"> </w:t>
      </w:r>
      <w:r w:rsidR="00FD4060" w:rsidRPr="00FD4060">
        <w:rPr>
          <w:rFonts w:ascii="Garamond" w:hAnsi="Garamond" w:cs="Times New Roman"/>
          <w:snapToGrid w:val="0"/>
          <w:color w:val="auto"/>
          <w:lang w:val="en-US"/>
        </w:rPr>
        <w:t>We are not always able to create a collaborative and co-responsible environment, and we replace it willingly</w:t>
      </w:r>
      <w:r w:rsidR="00FF2250" w:rsidRPr="00FD4060">
        <w:rPr>
          <w:rFonts w:ascii="Garamond" w:hAnsi="Garamond" w:cs="Times New Roman"/>
          <w:snapToGrid w:val="0"/>
          <w:color w:val="auto"/>
          <w:lang w:val="en-US"/>
        </w:rPr>
        <w:t xml:space="preserve"> </w:t>
      </w:r>
      <w:r w:rsidR="00FD4060" w:rsidRPr="00FD4060">
        <w:rPr>
          <w:rFonts w:ascii="Garamond" w:hAnsi="Garamond" w:cs="Times New Roman"/>
          <w:snapToGrid w:val="0"/>
          <w:color w:val="auto"/>
          <w:lang w:val="en-US"/>
        </w:rPr>
        <w:t>with a hierarchical approach that at this point is no</w:t>
      </w:r>
      <w:r w:rsidR="00FD4060">
        <w:rPr>
          <w:rFonts w:ascii="Garamond" w:hAnsi="Garamond" w:cs="Times New Roman"/>
          <w:snapToGrid w:val="0"/>
          <w:color w:val="auto"/>
          <w:lang w:val="en-US"/>
        </w:rPr>
        <w:t xml:space="preserve"> more accepted by young generations </w:t>
      </w:r>
      <w:r w:rsidR="00FF2250" w:rsidRPr="00FD4060">
        <w:rPr>
          <w:rFonts w:ascii="Garamond" w:hAnsi="Garamond" w:cs="Times New Roman"/>
          <w:snapToGrid w:val="0"/>
          <w:color w:val="auto"/>
          <w:lang w:val="en-US"/>
        </w:rPr>
        <w:t>(</w:t>
      </w:r>
      <w:proofErr w:type="spellStart"/>
      <w:r w:rsidR="00FF2250" w:rsidRPr="00FD4060">
        <w:rPr>
          <w:rFonts w:ascii="Garamond" w:hAnsi="Garamond" w:cs="Times New Roman"/>
          <w:snapToGrid w:val="0"/>
          <w:color w:val="auto"/>
          <w:lang w:val="en-US"/>
        </w:rPr>
        <w:t>cfr</w:t>
      </w:r>
      <w:proofErr w:type="spellEnd"/>
      <w:r w:rsidR="00FF2250" w:rsidRPr="00FD4060">
        <w:rPr>
          <w:rFonts w:ascii="Garamond" w:hAnsi="Garamond" w:cs="Times New Roman"/>
          <w:snapToGrid w:val="0"/>
          <w:color w:val="auto"/>
          <w:lang w:val="en-US"/>
        </w:rPr>
        <w:t xml:space="preserve">. </w:t>
      </w:r>
      <w:r w:rsidR="00FF2250" w:rsidRPr="00F510B9">
        <w:rPr>
          <w:rFonts w:ascii="Garamond" w:hAnsi="Garamond" w:cs="Times New Roman"/>
          <w:snapToGrid w:val="0"/>
          <w:color w:val="auto"/>
          <w:lang w:val="en-US"/>
        </w:rPr>
        <w:t>“clerica</w:t>
      </w:r>
      <w:r w:rsidR="00FD4060" w:rsidRPr="00F510B9">
        <w:rPr>
          <w:rFonts w:ascii="Garamond" w:hAnsi="Garamond" w:cs="Times New Roman"/>
          <w:snapToGrid w:val="0"/>
          <w:color w:val="auto"/>
          <w:lang w:val="en-US"/>
        </w:rPr>
        <w:t xml:space="preserve">lism” as described in </w:t>
      </w:r>
      <w:r w:rsidR="00FF2250" w:rsidRPr="00F510B9">
        <w:rPr>
          <w:rFonts w:ascii="Garamond" w:hAnsi="Garamond" w:cs="Times New Roman"/>
          <w:snapToGrid w:val="0"/>
          <w:color w:val="auto"/>
          <w:lang w:val="en-US"/>
        </w:rPr>
        <w:t xml:space="preserve">IL 199), </w:t>
      </w:r>
      <w:r w:rsidR="00FD4060" w:rsidRPr="00F510B9">
        <w:rPr>
          <w:rFonts w:ascii="Garamond" w:hAnsi="Garamond" w:cs="Times New Roman"/>
          <w:snapToGrid w:val="0"/>
          <w:color w:val="auto"/>
          <w:lang w:val="en-US"/>
        </w:rPr>
        <w:t xml:space="preserve">creating an environment of distance and discouragement. </w:t>
      </w:r>
      <w:r w:rsidR="00FD4060" w:rsidRPr="00FD4060">
        <w:rPr>
          <w:rFonts w:ascii="Garamond" w:hAnsi="Garamond" w:cs="Times New Roman"/>
          <w:snapToGrid w:val="0"/>
          <w:color w:val="auto"/>
          <w:lang w:val="en-US"/>
        </w:rPr>
        <w:t>It was very clear to everybody in the Synod that the young people are not going to accept anymore a hierarchical and pyramidal system in the Churc</w:t>
      </w:r>
      <w:r w:rsidR="00FD4060">
        <w:rPr>
          <w:rFonts w:ascii="Garamond" w:hAnsi="Garamond" w:cs="Times New Roman"/>
          <w:snapToGrid w:val="0"/>
          <w:color w:val="auto"/>
          <w:lang w:val="en-US"/>
        </w:rPr>
        <w:t>h!</w:t>
      </w:r>
    </w:p>
    <w:p w:rsidR="00FF2250" w:rsidRPr="00FD4060" w:rsidRDefault="00FF2250" w:rsidP="00FF2250">
      <w:pPr>
        <w:pStyle w:val="Default"/>
        <w:jc w:val="both"/>
        <w:rPr>
          <w:rFonts w:ascii="Garamond" w:hAnsi="Garamond" w:cs="Times New Roman"/>
          <w:snapToGrid w:val="0"/>
          <w:color w:val="auto"/>
          <w:lang w:val="en-US"/>
        </w:rPr>
      </w:pPr>
    </w:p>
    <w:p w:rsidR="00CB50C4" w:rsidRPr="006647C5" w:rsidRDefault="006647C5" w:rsidP="00FF2250">
      <w:pPr>
        <w:pStyle w:val="05-Titolo"/>
        <w:rPr>
          <w:lang w:val="en-US"/>
        </w:rPr>
      </w:pPr>
      <w:r w:rsidRPr="006647C5">
        <w:rPr>
          <w:lang w:val="en-US"/>
        </w:rPr>
        <w:t>Becoming aware of anthropological and cultural challenges</w:t>
      </w:r>
    </w:p>
    <w:p w:rsidR="00BE7A3C" w:rsidRPr="00AF26D7" w:rsidRDefault="00AF26D7" w:rsidP="00071029">
      <w:pPr>
        <w:pStyle w:val="Default"/>
        <w:jc w:val="both"/>
        <w:rPr>
          <w:rFonts w:ascii="Garamond" w:hAnsi="Garamond" w:cs="Times New Roman"/>
          <w:snapToGrid w:val="0"/>
          <w:color w:val="auto"/>
          <w:lang w:val="en-US"/>
        </w:rPr>
      </w:pPr>
      <w:r w:rsidRPr="00AF26D7">
        <w:rPr>
          <w:rFonts w:ascii="Garamond" w:hAnsi="Garamond" w:cs="Times New Roman"/>
          <w:snapToGrid w:val="0"/>
          <w:color w:val="auto"/>
          <w:lang w:val="en-US"/>
        </w:rPr>
        <w:t>The fourth chapter</w:t>
      </w:r>
      <w:r w:rsidR="00CB50C4" w:rsidRPr="00AF26D7">
        <w:rPr>
          <w:rFonts w:ascii="Garamond" w:hAnsi="Garamond" w:cs="Times New Roman"/>
          <w:snapToGrid w:val="0"/>
          <w:color w:val="auto"/>
          <w:lang w:val="en-US"/>
        </w:rPr>
        <w:t xml:space="preserve"> </w:t>
      </w:r>
      <w:r w:rsidRPr="00AF26D7">
        <w:rPr>
          <w:rFonts w:ascii="Garamond" w:hAnsi="Garamond" w:cs="Times New Roman"/>
          <w:snapToGrid w:val="0"/>
          <w:color w:val="auto"/>
          <w:lang w:val="en-US"/>
        </w:rPr>
        <w:t>of the IL</w:t>
      </w:r>
      <w:r w:rsidR="008401BC" w:rsidRPr="00AF26D7">
        <w:rPr>
          <w:rFonts w:ascii="Garamond" w:hAnsi="Garamond" w:cs="Times New Roman"/>
          <w:snapToGrid w:val="0"/>
          <w:color w:val="auto"/>
          <w:lang w:val="en-US"/>
        </w:rPr>
        <w:t xml:space="preserve"> (</w:t>
      </w:r>
      <w:r w:rsidR="00CB50C4" w:rsidRPr="00AF26D7">
        <w:rPr>
          <w:rFonts w:ascii="Garamond" w:hAnsi="Garamond" w:cs="Times New Roman"/>
          <w:snapToGrid w:val="0"/>
          <w:color w:val="auto"/>
          <w:lang w:val="en-US"/>
        </w:rPr>
        <w:t xml:space="preserve">51-63) </w:t>
      </w:r>
      <w:r w:rsidRPr="00AF26D7">
        <w:rPr>
          <w:rFonts w:ascii="Garamond" w:hAnsi="Garamond" w:cs="Times New Roman"/>
          <w:snapToGrid w:val="0"/>
          <w:color w:val="auto"/>
          <w:lang w:val="en-US"/>
        </w:rPr>
        <w:t>remains unequ</w:t>
      </w:r>
      <w:r>
        <w:rPr>
          <w:rFonts w:ascii="Garamond" w:hAnsi="Garamond" w:cs="Times New Roman"/>
          <w:snapToGrid w:val="0"/>
          <w:color w:val="auto"/>
          <w:lang w:val="en-US"/>
        </w:rPr>
        <w:t>a</w:t>
      </w:r>
      <w:r w:rsidRPr="00AF26D7">
        <w:rPr>
          <w:rFonts w:ascii="Garamond" w:hAnsi="Garamond" w:cs="Times New Roman"/>
          <w:snapToGrid w:val="0"/>
          <w:color w:val="auto"/>
          <w:lang w:val="en-US"/>
        </w:rPr>
        <w:t xml:space="preserve">lled in describing the six anthropological and cultural challenges that we are called to address in our time: body, affectivity and sexuality; new </w:t>
      </w:r>
      <w:r>
        <w:rPr>
          <w:rFonts w:ascii="Garamond" w:hAnsi="Garamond" w:cs="Times New Roman"/>
          <w:snapToGrid w:val="0"/>
          <w:color w:val="auto"/>
          <w:lang w:val="en-US"/>
        </w:rPr>
        <w:t>inquiring paradigms</w:t>
      </w:r>
      <w:r w:rsidRPr="00AF26D7">
        <w:rPr>
          <w:rFonts w:ascii="Garamond" w:hAnsi="Garamond" w:cs="Times New Roman"/>
          <w:snapToGrid w:val="0"/>
          <w:color w:val="auto"/>
          <w:lang w:val="en-US"/>
        </w:rPr>
        <w:t xml:space="preserve"> and </w:t>
      </w:r>
      <w:r>
        <w:rPr>
          <w:rFonts w:ascii="Garamond" w:hAnsi="Garamond" w:cs="Times New Roman"/>
          <w:snapToGrid w:val="0"/>
          <w:color w:val="auto"/>
          <w:lang w:val="en-US"/>
        </w:rPr>
        <w:t xml:space="preserve">the search </w:t>
      </w:r>
      <w:r w:rsidRPr="00AF26D7">
        <w:rPr>
          <w:rFonts w:ascii="Garamond" w:hAnsi="Garamond" w:cs="Times New Roman"/>
          <w:snapToGrid w:val="0"/>
          <w:color w:val="auto"/>
          <w:lang w:val="en-US"/>
        </w:rPr>
        <w:t>f</w:t>
      </w:r>
      <w:r>
        <w:rPr>
          <w:rFonts w:ascii="Garamond" w:hAnsi="Garamond" w:cs="Times New Roman"/>
          <w:snapToGrid w:val="0"/>
          <w:color w:val="auto"/>
          <w:lang w:val="en-US"/>
        </w:rPr>
        <w:t>or</w:t>
      </w:r>
      <w:r w:rsidRPr="00AF26D7">
        <w:rPr>
          <w:rFonts w:ascii="Garamond" w:hAnsi="Garamond" w:cs="Times New Roman"/>
          <w:snapToGrid w:val="0"/>
          <w:color w:val="auto"/>
          <w:lang w:val="en-US"/>
        </w:rPr>
        <w:t xml:space="preserve"> truth;</w:t>
      </w:r>
      <w:r w:rsidR="00CB50C4" w:rsidRPr="00AF26D7">
        <w:rPr>
          <w:rFonts w:ascii="Garamond" w:hAnsi="Garamond" w:cs="Times New Roman"/>
          <w:snapToGrid w:val="0"/>
          <w:color w:val="auto"/>
          <w:lang w:val="en-US"/>
        </w:rPr>
        <w:t xml:space="preserve"> </w:t>
      </w:r>
      <w:r>
        <w:rPr>
          <w:rFonts w:ascii="Garamond" w:hAnsi="Garamond" w:cs="Times New Roman"/>
          <w:snapToGrid w:val="0"/>
          <w:color w:val="auto"/>
          <w:lang w:val="en-US"/>
        </w:rPr>
        <w:t>the anthropological effects of the digital world; disaffection with institutions and new forms of participation; a decision-making paralysis in an over</w:t>
      </w:r>
      <w:r w:rsidR="00B3220F">
        <w:rPr>
          <w:rFonts w:ascii="Garamond" w:hAnsi="Garamond" w:cs="Times New Roman"/>
          <w:snapToGrid w:val="0"/>
          <w:color w:val="auto"/>
          <w:lang w:val="en-US"/>
        </w:rPr>
        <w:t>-</w:t>
      </w:r>
      <w:r>
        <w:rPr>
          <w:rFonts w:ascii="Garamond" w:hAnsi="Garamond" w:cs="Times New Roman"/>
          <w:snapToGrid w:val="0"/>
          <w:color w:val="auto"/>
          <w:lang w:val="en-US"/>
        </w:rPr>
        <w:t>proliferation of proposals; beyond secularization.</w:t>
      </w:r>
    </w:p>
    <w:p w:rsidR="008401BC" w:rsidRPr="00AF26D7" w:rsidRDefault="00AF26D7" w:rsidP="00071029">
      <w:pPr>
        <w:pStyle w:val="Default"/>
        <w:jc w:val="both"/>
        <w:rPr>
          <w:rFonts w:ascii="Garamond" w:hAnsi="Garamond" w:cs="Times New Roman"/>
          <w:snapToGrid w:val="0"/>
          <w:color w:val="auto"/>
          <w:lang w:val="en-US"/>
        </w:rPr>
      </w:pPr>
      <w:r w:rsidRPr="00AF26D7">
        <w:rPr>
          <w:rFonts w:ascii="Garamond" w:hAnsi="Garamond" w:cs="Times New Roman"/>
          <w:snapToGrid w:val="0"/>
          <w:color w:val="auto"/>
          <w:lang w:val="en-US"/>
        </w:rPr>
        <w:t>In the</w:t>
      </w:r>
      <w:r w:rsidR="008401BC" w:rsidRPr="00AF26D7">
        <w:rPr>
          <w:rFonts w:ascii="Garamond" w:hAnsi="Garamond" w:cs="Times New Roman"/>
          <w:snapToGrid w:val="0"/>
          <w:color w:val="auto"/>
          <w:lang w:val="en-US"/>
        </w:rPr>
        <w:t xml:space="preserve"> </w:t>
      </w:r>
      <w:r w:rsidR="00011917" w:rsidRPr="00AF26D7">
        <w:rPr>
          <w:rFonts w:ascii="Garamond" w:hAnsi="Garamond" w:cs="Times New Roman"/>
          <w:snapToGrid w:val="0"/>
          <w:color w:val="auto"/>
          <w:lang w:val="en-US"/>
        </w:rPr>
        <w:t xml:space="preserve">FD </w:t>
      </w:r>
      <w:r w:rsidRPr="00AF26D7">
        <w:rPr>
          <w:rFonts w:ascii="Garamond" w:hAnsi="Garamond" w:cs="Times New Roman"/>
          <w:snapToGrid w:val="0"/>
          <w:color w:val="auto"/>
          <w:lang w:val="en-US"/>
        </w:rPr>
        <w:t>all these challenges are considered and addressed in different</w:t>
      </w:r>
      <w:r>
        <w:rPr>
          <w:rFonts w:ascii="Garamond" w:hAnsi="Garamond" w:cs="Times New Roman"/>
          <w:snapToGrid w:val="0"/>
          <w:color w:val="auto"/>
          <w:lang w:val="en-US"/>
        </w:rPr>
        <w:t xml:space="preserve"> moments and in an unsystematic m</w:t>
      </w:r>
      <w:r w:rsidRPr="00AF26D7">
        <w:rPr>
          <w:rFonts w:ascii="Garamond" w:hAnsi="Garamond" w:cs="Times New Roman"/>
          <w:snapToGrid w:val="0"/>
          <w:color w:val="auto"/>
          <w:lang w:val="en-US"/>
        </w:rPr>
        <w:t>a</w:t>
      </w:r>
      <w:r>
        <w:rPr>
          <w:rFonts w:ascii="Garamond" w:hAnsi="Garamond" w:cs="Times New Roman"/>
          <w:snapToGrid w:val="0"/>
          <w:color w:val="auto"/>
          <w:lang w:val="en-US"/>
        </w:rPr>
        <w:t>nner</w:t>
      </w:r>
      <w:r w:rsidR="006A1937" w:rsidRPr="00AF26D7">
        <w:rPr>
          <w:rFonts w:ascii="Garamond" w:hAnsi="Garamond" w:cs="Times New Roman"/>
          <w:snapToGrid w:val="0"/>
          <w:color w:val="auto"/>
          <w:lang w:val="en-US"/>
        </w:rPr>
        <w:t>.</w:t>
      </w:r>
      <w:r w:rsidR="00DC54A5" w:rsidRPr="00AF26D7">
        <w:rPr>
          <w:rFonts w:ascii="Garamond" w:hAnsi="Garamond" w:cs="Times New Roman"/>
          <w:snapToGrid w:val="0"/>
          <w:color w:val="auto"/>
          <w:lang w:val="en-US"/>
        </w:rPr>
        <w:t xml:space="preserve"> </w:t>
      </w:r>
      <w:r w:rsidRPr="00AF26D7">
        <w:rPr>
          <w:rFonts w:ascii="Garamond" w:hAnsi="Garamond" w:cs="Times New Roman"/>
          <w:snapToGrid w:val="0"/>
          <w:color w:val="auto"/>
          <w:lang w:val="en-US"/>
        </w:rPr>
        <w:t>All the six challenges are</w:t>
      </w:r>
      <w:r>
        <w:rPr>
          <w:rFonts w:ascii="Garamond" w:hAnsi="Garamond" w:cs="Times New Roman"/>
          <w:snapToGrid w:val="0"/>
          <w:color w:val="auto"/>
          <w:lang w:val="en-US"/>
        </w:rPr>
        <w:t xml:space="preserve"> presented</w:t>
      </w:r>
      <w:r w:rsidRPr="00AF26D7">
        <w:rPr>
          <w:rFonts w:ascii="Garamond" w:hAnsi="Garamond" w:cs="Times New Roman"/>
          <w:snapToGrid w:val="0"/>
          <w:color w:val="auto"/>
          <w:lang w:val="en-US"/>
        </w:rPr>
        <w:t xml:space="preserve"> there</w:t>
      </w:r>
      <w:r>
        <w:rPr>
          <w:rFonts w:ascii="Garamond" w:hAnsi="Garamond" w:cs="Times New Roman"/>
          <w:snapToGrid w:val="0"/>
          <w:color w:val="auto"/>
          <w:lang w:val="en-US"/>
        </w:rPr>
        <w:t xml:space="preserve"> too</w:t>
      </w:r>
      <w:r w:rsidR="00DC54A5" w:rsidRPr="00AF26D7">
        <w:rPr>
          <w:rFonts w:ascii="Garamond" w:hAnsi="Garamond" w:cs="Times New Roman"/>
          <w:snapToGrid w:val="0"/>
          <w:color w:val="auto"/>
          <w:lang w:val="en-US"/>
        </w:rPr>
        <w:t xml:space="preserve">, </w:t>
      </w:r>
      <w:r w:rsidRPr="00AF26D7">
        <w:rPr>
          <w:rFonts w:ascii="Garamond" w:hAnsi="Garamond" w:cs="Times New Roman"/>
          <w:snapToGrid w:val="0"/>
          <w:color w:val="auto"/>
          <w:lang w:val="en-US"/>
        </w:rPr>
        <w:t>with different underlining and in-depth anal</w:t>
      </w:r>
      <w:r w:rsidR="00452AA3">
        <w:rPr>
          <w:rFonts w:ascii="Garamond" w:hAnsi="Garamond" w:cs="Times New Roman"/>
          <w:snapToGrid w:val="0"/>
          <w:color w:val="auto"/>
          <w:lang w:val="en-US"/>
        </w:rPr>
        <w:t>y</w:t>
      </w:r>
      <w:r w:rsidRPr="00AF26D7">
        <w:rPr>
          <w:rFonts w:ascii="Garamond" w:hAnsi="Garamond" w:cs="Times New Roman"/>
          <w:snapToGrid w:val="0"/>
          <w:color w:val="auto"/>
          <w:lang w:val="en-US"/>
        </w:rPr>
        <w:t>sis</w:t>
      </w:r>
      <w:r w:rsidR="00DC54A5" w:rsidRPr="00AF26D7">
        <w:rPr>
          <w:rFonts w:ascii="Garamond" w:hAnsi="Garamond" w:cs="Times New Roman"/>
          <w:snapToGrid w:val="0"/>
          <w:color w:val="auto"/>
          <w:lang w:val="en-US"/>
        </w:rPr>
        <w:t>.</w:t>
      </w:r>
    </w:p>
    <w:p w:rsidR="008401BC" w:rsidRPr="00452AA3" w:rsidRDefault="00AF26D7" w:rsidP="00071029">
      <w:pPr>
        <w:pStyle w:val="Default"/>
        <w:jc w:val="both"/>
        <w:rPr>
          <w:rFonts w:ascii="Garamond" w:hAnsi="Garamond" w:cs="Times New Roman"/>
          <w:snapToGrid w:val="0"/>
          <w:color w:val="auto"/>
          <w:lang w:val="en-US"/>
        </w:rPr>
      </w:pPr>
      <w:r w:rsidRPr="00AF26D7">
        <w:rPr>
          <w:rFonts w:ascii="Garamond" w:hAnsi="Garamond" w:cs="Times New Roman"/>
          <w:snapToGrid w:val="0"/>
          <w:color w:val="auto"/>
          <w:lang w:val="en-US"/>
        </w:rPr>
        <w:t>For us it is clear that these challenges shape the reality where the ec</w:t>
      </w:r>
      <w:r>
        <w:rPr>
          <w:rFonts w:ascii="Garamond" w:hAnsi="Garamond" w:cs="Times New Roman"/>
          <w:snapToGrid w:val="0"/>
          <w:color w:val="auto"/>
          <w:lang w:val="en-US"/>
        </w:rPr>
        <w:t xml:space="preserve">clesial mission is called to act today: these challenges must </w:t>
      </w:r>
      <w:r w:rsidRPr="00452AA3">
        <w:rPr>
          <w:rFonts w:ascii="Garamond" w:hAnsi="Garamond" w:cs="Times New Roman"/>
          <w:snapToGrid w:val="0"/>
          <w:color w:val="auto"/>
          <w:lang w:val="en-US"/>
        </w:rPr>
        <w:t>be studied and analyzed in depth</w:t>
      </w:r>
      <w:r w:rsidR="008401BC" w:rsidRPr="00452AA3">
        <w:rPr>
          <w:rFonts w:ascii="Garamond" w:hAnsi="Garamond" w:cs="Times New Roman"/>
          <w:snapToGrid w:val="0"/>
          <w:color w:val="auto"/>
          <w:lang w:val="en-US"/>
        </w:rPr>
        <w:t xml:space="preserve"> </w:t>
      </w:r>
      <w:r w:rsidRPr="00452AA3">
        <w:rPr>
          <w:rFonts w:ascii="Garamond" w:hAnsi="Garamond" w:cs="Times New Roman"/>
          <w:snapToGrid w:val="0"/>
          <w:color w:val="auto"/>
          <w:lang w:val="en-US"/>
        </w:rPr>
        <w:t xml:space="preserve">in every context where we are present. Every </w:t>
      </w:r>
      <w:r w:rsidR="00452AA3" w:rsidRPr="00452AA3">
        <w:rPr>
          <w:rFonts w:ascii="Garamond" w:hAnsi="Garamond" w:cs="Times New Roman"/>
          <w:snapToGrid w:val="0"/>
          <w:color w:val="auto"/>
          <w:lang w:val="en-US"/>
        </w:rPr>
        <w:t>person</w:t>
      </w:r>
      <w:r w:rsidRPr="00452AA3">
        <w:rPr>
          <w:rFonts w:ascii="Garamond" w:hAnsi="Garamond" w:cs="Times New Roman"/>
          <w:snapToGrid w:val="0"/>
          <w:color w:val="auto"/>
          <w:lang w:val="en-US"/>
        </w:rPr>
        <w:t xml:space="preserve"> who takes care of young people is called to address them and </w:t>
      </w:r>
      <w:r w:rsidR="00F63E1D" w:rsidRPr="00452AA3">
        <w:rPr>
          <w:rFonts w:ascii="Garamond" w:hAnsi="Garamond" w:cs="Times New Roman"/>
          <w:snapToGrid w:val="0"/>
          <w:color w:val="auto"/>
          <w:lang w:val="en-US"/>
        </w:rPr>
        <w:t>consider them</w:t>
      </w:r>
      <w:r w:rsidRPr="00452AA3">
        <w:rPr>
          <w:rFonts w:ascii="Garamond" w:hAnsi="Garamond" w:cs="Times New Roman"/>
          <w:snapToGrid w:val="0"/>
          <w:color w:val="auto"/>
          <w:lang w:val="en-US"/>
        </w:rPr>
        <w:t xml:space="preserve">. We need seminars, study, in-depth analysis, in order not be left </w:t>
      </w:r>
      <w:r w:rsidR="00452AA3" w:rsidRPr="00452AA3">
        <w:rPr>
          <w:rFonts w:ascii="Garamond" w:hAnsi="Garamond" w:cs="Times New Roman"/>
          <w:snapToGrid w:val="0"/>
          <w:color w:val="auto"/>
          <w:lang w:val="en-US"/>
        </w:rPr>
        <w:t xml:space="preserve">estranged from </w:t>
      </w:r>
      <w:r w:rsidRPr="00452AA3">
        <w:rPr>
          <w:rFonts w:ascii="Garamond" w:hAnsi="Garamond" w:cs="Times New Roman"/>
          <w:snapToGrid w:val="0"/>
          <w:color w:val="auto"/>
          <w:lang w:val="en-US"/>
        </w:rPr>
        <w:t>time and history!</w:t>
      </w:r>
    </w:p>
    <w:p w:rsidR="00FF2250" w:rsidRPr="00452AA3" w:rsidRDefault="00FF2250" w:rsidP="00071029">
      <w:pPr>
        <w:pStyle w:val="Default"/>
        <w:jc w:val="both"/>
        <w:rPr>
          <w:rFonts w:ascii="Garamond" w:hAnsi="Garamond" w:cs="Times New Roman"/>
          <w:snapToGrid w:val="0"/>
          <w:color w:val="auto"/>
          <w:lang w:val="en-US"/>
        </w:rPr>
      </w:pPr>
    </w:p>
    <w:p w:rsidR="008401BC" w:rsidRPr="00452AA3" w:rsidRDefault="008401BC" w:rsidP="00FF2250">
      <w:pPr>
        <w:pStyle w:val="05-Titolo"/>
        <w:rPr>
          <w:lang w:val="en-US"/>
        </w:rPr>
      </w:pPr>
      <w:r w:rsidRPr="00452AA3">
        <w:rPr>
          <w:lang w:val="en-US"/>
        </w:rPr>
        <w:t>R</w:t>
      </w:r>
      <w:r w:rsidR="006647C5" w:rsidRPr="00452AA3">
        <w:rPr>
          <w:lang w:val="en-US"/>
        </w:rPr>
        <w:t xml:space="preserve">ehabilitating liturgy </w:t>
      </w:r>
      <w:r w:rsidR="00452AA3">
        <w:rPr>
          <w:lang w:val="en-US"/>
        </w:rPr>
        <w:t xml:space="preserve">in a </w:t>
      </w:r>
      <w:r w:rsidR="006647C5" w:rsidRPr="00452AA3">
        <w:rPr>
          <w:lang w:val="en-US"/>
        </w:rPr>
        <w:t>convincing</w:t>
      </w:r>
      <w:r w:rsidR="00452AA3">
        <w:rPr>
          <w:lang w:val="en-US"/>
        </w:rPr>
        <w:t xml:space="preserve"> manner</w:t>
      </w:r>
    </w:p>
    <w:p w:rsidR="00BE7A3C" w:rsidRPr="00452AA3" w:rsidRDefault="00F63E1D" w:rsidP="00071029">
      <w:pPr>
        <w:pStyle w:val="Default"/>
        <w:jc w:val="both"/>
        <w:rPr>
          <w:rFonts w:ascii="Garamond" w:hAnsi="Garamond" w:cs="Times New Roman"/>
          <w:snapToGrid w:val="0"/>
          <w:color w:val="auto"/>
          <w:lang w:val="en-US"/>
        </w:rPr>
      </w:pPr>
      <w:r w:rsidRPr="00452AA3">
        <w:rPr>
          <w:rFonts w:ascii="Garamond" w:hAnsi="Garamond" w:cs="Times New Roman"/>
          <w:snapToGrid w:val="0"/>
          <w:color w:val="auto"/>
          <w:lang w:val="en-US"/>
        </w:rPr>
        <w:t>On the one hand, the synodal journey started without considering adequately this theme, so to address its rehabilitation. On the other hand, liturgy is the first form of ecclesial communication!</w:t>
      </w:r>
      <w:r w:rsidR="008401BC" w:rsidRPr="00452AA3">
        <w:rPr>
          <w:rFonts w:ascii="Garamond" w:hAnsi="Garamond" w:cs="Times New Roman"/>
          <w:snapToGrid w:val="0"/>
          <w:color w:val="auto"/>
          <w:lang w:val="en-US"/>
        </w:rPr>
        <w:t xml:space="preserve"> </w:t>
      </w:r>
      <w:r w:rsidRPr="00452AA3">
        <w:rPr>
          <w:rFonts w:ascii="Garamond" w:hAnsi="Garamond" w:cs="Times New Roman"/>
          <w:snapToGrid w:val="0"/>
          <w:color w:val="auto"/>
          <w:lang w:val="en-US"/>
        </w:rPr>
        <w:t>Not only within the Church, but also as an expression visible to everyone.</w:t>
      </w:r>
    </w:p>
    <w:p w:rsidR="008401BC" w:rsidRPr="00C739AE" w:rsidRDefault="00F63E1D" w:rsidP="008401BC">
      <w:pPr>
        <w:pStyle w:val="01-Testo"/>
        <w:rPr>
          <w:noProof/>
          <w:lang w:val="en-US"/>
        </w:rPr>
      </w:pPr>
      <w:r w:rsidRPr="00452AA3">
        <w:rPr>
          <w:lang w:val="en-US"/>
        </w:rPr>
        <w:t>The issue was not</w:t>
      </w:r>
      <w:r w:rsidRPr="00F63E1D">
        <w:rPr>
          <w:lang w:val="en-US"/>
        </w:rPr>
        <w:t xml:space="preserve"> raised in the introductory phase of the Synod (the </w:t>
      </w:r>
      <w:r>
        <w:rPr>
          <w:i/>
          <w:lang w:val="en-US"/>
        </w:rPr>
        <w:t>Preparatory Document</w:t>
      </w:r>
      <w:r w:rsidR="00DC54A5" w:rsidRPr="00F63E1D">
        <w:rPr>
          <w:lang w:val="en-US"/>
        </w:rPr>
        <w:t xml:space="preserve">). </w:t>
      </w:r>
      <w:r>
        <w:rPr>
          <w:lang w:val="en-US"/>
        </w:rPr>
        <w:t xml:space="preserve">Then, in the phase of listening to the young people the theme of liturgy emerged </w:t>
      </w:r>
      <w:r w:rsidR="008401BC" w:rsidRPr="00F63E1D">
        <w:rPr>
          <w:lang w:val="en-US"/>
        </w:rPr>
        <w:t>(</w:t>
      </w:r>
      <w:proofErr w:type="spellStart"/>
      <w:r w:rsidR="008401BC" w:rsidRPr="00F63E1D">
        <w:rPr>
          <w:lang w:val="en-US"/>
        </w:rPr>
        <w:t>cfr</w:t>
      </w:r>
      <w:proofErr w:type="spellEnd"/>
      <w:r w:rsidR="008401BC" w:rsidRPr="00F63E1D">
        <w:rPr>
          <w:lang w:val="en-US"/>
        </w:rPr>
        <w:t xml:space="preserve">. IL 69). </w:t>
      </w:r>
      <w:r w:rsidRPr="00F63E1D">
        <w:rPr>
          <w:noProof/>
          <w:lang w:val="en-US"/>
        </w:rPr>
        <w:t>Together with the numbers of IL referring somehow to liturgy</w:t>
      </w:r>
      <w:r w:rsidR="008401BC" w:rsidRPr="00F63E1D">
        <w:rPr>
          <w:noProof/>
          <w:lang w:val="en-US"/>
        </w:rPr>
        <w:t xml:space="preserve"> (72, 178, 184, 192), </w:t>
      </w:r>
      <w:r w:rsidRPr="00F63E1D">
        <w:rPr>
          <w:noProof/>
          <w:lang w:val="en-US"/>
        </w:rPr>
        <w:t>there are some numbers e</w:t>
      </w:r>
      <w:r>
        <w:rPr>
          <w:noProof/>
          <w:lang w:val="en-US"/>
        </w:rPr>
        <w:t>xpressly devoted to this theme</w:t>
      </w:r>
      <w:r w:rsidR="008401BC" w:rsidRPr="00F63E1D">
        <w:rPr>
          <w:noProof/>
          <w:lang w:val="en-US"/>
        </w:rPr>
        <w:t xml:space="preserve"> (187-189). </w:t>
      </w:r>
      <w:r w:rsidRPr="00C739AE">
        <w:rPr>
          <w:noProof/>
          <w:lang w:val="en-US"/>
        </w:rPr>
        <w:t xml:space="preserve">Here many important points are </w:t>
      </w:r>
      <w:r w:rsidR="00873AA6" w:rsidRPr="00C739AE">
        <w:rPr>
          <w:noProof/>
          <w:lang w:val="en-US"/>
        </w:rPr>
        <w:t>raised.</w:t>
      </w:r>
    </w:p>
    <w:p w:rsidR="008401BC" w:rsidRPr="00F63E1D" w:rsidRDefault="00F63E1D" w:rsidP="008401BC">
      <w:pPr>
        <w:pStyle w:val="01-Testo"/>
        <w:rPr>
          <w:lang w:val="en-US"/>
        </w:rPr>
      </w:pPr>
      <w:r w:rsidRPr="00F63E1D">
        <w:rPr>
          <w:lang w:val="en-US"/>
        </w:rPr>
        <w:t>N. 51 of the</w:t>
      </w:r>
      <w:r w:rsidR="008401BC" w:rsidRPr="00F63E1D">
        <w:rPr>
          <w:lang w:val="en-US"/>
        </w:rPr>
        <w:t xml:space="preserve"> </w:t>
      </w:r>
      <w:r w:rsidR="00011917" w:rsidRPr="00F63E1D">
        <w:rPr>
          <w:lang w:val="en-US"/>
        </w:rPr>
        <w:t xml:space="preserve">FD </w:t>
      </w:r>
      <w:r w:rsidR="008401BC" w:rsidRPr="00F63E1D">
        <w:rPr>
          <w:lang w:val="en-US"/>
        </w:rPr>
        <w:t xml:space="preserve">– </w:t>
      </w:r>
      <w:r w:rsidRPr="00F63E1D">
        <w:rPr>
          <w:lang w:val="en-US"/>
        </w:rPr>
        <w:t>entitled</w:t>
      </w:r>
      <w:r w:rsidR="008401BC" w:rsidRPr="00F63E1D">
        <w:rPr>
          <w:lang w:val="en-US"/>
        </w:rPr>
        <w:t xml:space="preserve"> </w:t>
      </w:r>
      <w:proofErr w:type="gramStart"/>
      <w:r w:rsidRPr="00F63E1D">
        <w:rPr>
          <w:i/>
          <w:lang w:val="en-US"/>
        </w:rPr>
        <w:t>The</w:t>
      </w:r>
      <w:proofErr w:type="gramEnd"/>
      <w:r w:rsidRPr="00F63E1D">
        <w:rPr>
          <w:i/>
          <w:lang w:val="en-US"/>
        </w:rPr>
        <w:t xml:space="preserve"> desire for living liturgy</w:t>
      </w:r>
      <w:r w:rsidR="008401BC" w:rsidRPr="00F63E1D">
        <w:rPr>
          <w:lang w:val="en-US"/>
        </w:rPr>
        <w:t xml:space="preserve"> – </w:t>
      </w:r>
      <w:r w:rsidRPr="00F63E1D">
        <w:rPr>
          <w:lang w:val="en-US"/>
        </w:rPr>
        <w:t>is entirely devoted to the liturgical theme</w:t>
      </w:r>
      <w:r w:rsidR="008401BC" w:rsidRPr="00F63E1D">
        <w:rPr>
          <w:lang w:val="en-US"/>
        </w:rPr>
        <w:t xml:space="preserve">. </w:t>
      </w:r>
      <w:r w:rsidRPr="00F63E1D">
        <w:rPr>
          <w:lang w:val="en-US"/>
        </w:rPr>
        <w:t>Then, in the</w:t>
      </w:r>
      <w:r w:rsidR="008401BC" w:rsidRPr="00F63E1D">
        <w:rPr>
          <w:lang w:val="en-US"/>
        </w:rPr>
        <w:t xml:space="preserve"> </w:t>
      </w:r>
      <w:r w:rsidR="00011917" w:rsidRPr="00F63E1D">
        <w:rPr>
          <w:lang w:val="en-US"/>
        </w:rPr>
        <w:t>FD</w:t>
      </w:r>
      <w:r w:rsidRPr="00F63E1D">
        <w:rPr>
          <w:lang w:val="en-US"/>
        </w:rPr>
        <w:t xml:space="preserve">, just like in the </w:t>
      </w:r>
      <w:r w:rsidR="008401BC" w:rsidRPr="00F63E1D">
        <w:rPr>
          <w:lang w:val="en-US"/>
        </w:rPr>
        <w:t xml:space="preserve">IL, </w:t>
      </w:r>
      <w:r w:rsidRPr="00F63E1D">
        <w:rPr>
          <w:lang w:val="en-US"/>
        </w:rPr>
        <w:t>there are three numbers</w:t>
      </w:r>
      <w:r w:rsidR="00873AA6">
        <w:rPr>
          <w:lang w:val="en-US"/>
        </w:rPr>
        <w:t xml:space="preserve"> directly</w:t>
      </w:r>
      <w:r w:rsidRPr="00F63E1D">
        <w:rPr>
          <w:lang w:val="en-US"/>
        </w:rPr>
        <w:t xml:space="preserve"> </w:t>
      </w:r>
      <w:r w:rsidR="00873AA6">
        <w:rPr>
          <w:lang w:val="en-US"/>
        </w:rPr>
        <w:t>devoted to liturgy</w:t>
      </w:r>
      <w:r w:rsidR="008401BC" w:rsidRPr="00F63E1D">
        <w:rPr>
          <w:lang w:val="en-US"/>
        </w:rPr>
        <w:t xml:space="preserve"> (134-136).</w:t>
      </w:r>
    </w:p>
    <w:p w:rsidR="00B00FB8" w:rsidRPr="00F510B9" w:rsidRDefault="00873AA6" w:rsidP="008401BC">
      <w:pPr>
        <w:pStyle w:val="01-Testo"/>
        <w:rPr>
          <w:lang w:val="en-US"/>
        </w:rPr>
      </w:pPr>
      <w:r w:rsidRPr="00873AA6">
        <w:rPr>
          <w:lang w:val="en-US"/>
        </w:rPr>
        <w:t>Let us not forget that</w:t>
      </w:r>
      <w:r w:rsidR="00B00FB8" w:rsidRPr="00873AA6">
        <w:rPr>
          <w:lang w:val="en-US"/>
        </w:rPr>
        <w:t xml:space="preserve"> «</w:t>
      </w:r>
      <w:r w:rsidRPr="00873AA6">
        <w:rPr>
          <w:rFonts w:cs="Arial"/>
          <w:color w:val="101010"/>
          <w:shd w:val="clear" w:color="auto" w:fill="FFFFFF"/>
          <w:lang w:val="en-US"/>
        </w:rPr>
        <w:t>liturgical experience is the principal resource for Christian identity</w:t>
      </w:r>
      <w:r w:rsidR="00B00FB8" w:rsidRPr="00873AA6">
        <w:rPr>
          <w:lang w:val="en-US"/>
        </w:rPr>
        <w:t>» (</w:t>
      </w:r>
      <w:r w:rsidR="00011917" w:rsidRPr="00873AA6">
        <w:rPr>
          <w:lang w:val="en-US"/>
        </w:rPr>
        <w:t xml:space="preserve">FD </w:t>
      </w:r>
      <w:r>
        <w:rPr>
          <w:lang w:val="en-US"/>
        </w:rPr>
        <w:t xml:space="preserve">51) and that liturgy is an irreplaceable resource for youth ministry. </w:t>
      </w:r>
      <w:r w:rsidRPr="00873AA6">
        <w:rPr>
          <w:lang w:val="en-US"/>
        </w:rPr>
        <w:t>Because it enables us to taste the value of silence, contemplation, gratuit</w:t>
      </w:r>
      <w:r w:rsidR="00257488">
        <w:rPr>
          <w:lang w:val="en-US"/>
        </w:rPr>
        <w:t>y</w:t>
      </w:r>
      <w:r w:rsidRPr="00873AA6">
        <w:rPr>
          <w:lang w:val="en-US"/>
        </w:rPr>
        <w:t xml:space="preserve"> and prayer.</w:t>
      </w:r>
      <w:r>
        <w:rPr>
          <w:lang w:val="en-US"/>
        </w:rPr>
        <w:t xml:space="preserve"> </w:t>
      </w:r>
      <w:r w:rsidRPr="00F510B9">
        <w:rPr>
          <w:lang w:val="en-US"/>
        </w:rPr>
        <w:t>Liturgy tells the primacy of grace in our life. That’s not a small thing!</w:t>
      </w:r>
      <w:r w:rsidR="00B00FB8" w:rsidRPr="00F510B9">
        <w:rPr>
          <w:lang w:val="en-US"/>
        </w:rPr>
        <w:t xml:space="preserve"> </w:t>
      </w:r>
    </w:p>
    <w:p w:rsidR="00FF2250" w:rsidRPr="00F510B9" w:rsidRDefault="00FF2250" w:rsidP="00071029">
      <w:pPr>
        <w:pStyle w:val="Default"/>
        <w:jc w:val="both"/>
        <w:rPr>
          <w:rFonts w:ascii="Garamond" w:hAnsi="Garamond" w:cs="Times New Roman"/>
          <w:snapToGrid w:val="0"/>
          <w:color w:val="auto"/>
          <w:lang w:val="en-US"/>
        </w:rPr>
      </w:pPr>
    </w:p>
    <w:p w:rsidR="00FF2250" w:rsidRPr="00293277" w:rsidRDefault="00293277" w:rsidP="00FF2250">
      <w:pPr>
        <w:pStyle w:val="05-Titolo"/>
        <w:rPr>
          <w:lang w:val="en-US"/>
        </w:rPr>
      </w:pPr>
      <w:r w:rsidRPr="00293277">
        <w:rPr>
          <w:lang w:val="en-US"/>
        </w:rPr>
        <w:t>Privileged care to poor and abandoned young people</w:t>
      </w:r>
    </w:p>
    <w:p w:rsidR="00FF2250" w:rsidRPr="00695469" w:rsidRDefault="00F26343" w:rsidP="00FF2250">
      <w:pPr>
        <w:pStyle w:val="Default"/>
        <w:jc w:val="both"/>
        <w:rPr>
          <w:rFonts w:ascii="Garamond" w:hAnsi="Garamond" w:cs="Times New Roman"/>
          <w:snapToGrid w:val="0"/>
          <w:color w:val="auto"/>
          <w:lang w:val="en-US"/>
        </w:rPr>
      </w:pPr>
      <w:r w:rsidRPr="00695469">
        <w:rPr>
          <w:rFonts w:ascii="Garamond" w:hAnsi="Garamond" w:cs="Times New Roman"/>
          <w:snapToGrid w:val="0"/>
          <w:color w:val="auto"/>
          <w:lang w:val="en-US"/>
        </w:rPr>
        <w:t>Both in the phase of listening</w:t>
      </w:r>
      <w:r w:rsidR="00FF2250" w:rsidRPr="00695469">
        <w:rPr>
          <w:rFonts w:ascii="Garamond" w:hAnsi="Garamond" w:cs="Times New Roman"/>
          <w:snapToGrid w:val="0"/>
          <w:color w:val="auto"/>
          <w:lang w:val="en-US"/>
        </w:rPr>
        <w:t xml:space="preserve"> (</w:t>
      </w:r>
      <w:proofErr w:type="spellStart"/>
      <w:r w:rsidR="00FF2250" w:rsidRPr="00695469">
        <w:rPr>
          <w:rFonts w:ascii="Garamond" w:hAnsi="Garamond" w:cs="Times New Roman"/>
          <w:snapToGrid w:val="0"/>
          <w:color w:val="auto"/>
          <w:lang w:val="en-US"/>
        </w:rPr>
        <w:t>cfr</w:t>
      </w:r>
      <w:proofErr w:type="spellEnd"/>
      <w:r w:rsidR="00FF2250" w:rsidRPr="00695469">
        <w:rPr>
          <w:rFonts w:ascii="Garamond" w:hAnsi="Garamond" w:cs="Times New Roman"/>
          <w:snapToGrid w:val="0"/>
          <w:color w:val="auto"/>
          <w:lang w:val="en-US"/>
        </w:rPr>
        <w:t xml:space="preserve">. IL 41-50: </w:t>
      </w:r>
      <w:r w:rsidR="00695469">
        <w:rPr>
          <w:rFonts w:ascii="Garamond" w:hAnsi="Garamond" w:cs="Times New Roman"/>
          <w:i/>
          <w:snapToGrid w:val="0"/>
          <w:color w:val="auto"/>
          <w:lang w:val="en-US"/>
        </w:rPr>
        <w:t>In the throwaway culture</w:t>
      </w:r>
      <w:r w:rsidR="00FF2250" w:rsidRPr="00695469">
        <w:rPr>
          <w:rFonts w:ascii="Garamond" w:hAnsi="Garamond" w:cs="Times New Roman"/>
          <w:snapToGrid w:val="0"/>
          <w:color w:val="auto"/>
          <w:lang w:val="en-US"/>
        </w:rPr>
        <w:t xml:space="preserve">; IL 166-171: </w:t>
      </w:r>
      <w:r w:rsidR="00695469">
        <w:rPr>
          <w:rFonts w:ascii="Garamond" w:hAnsi="Garamond" w:cs="Times New Roman"/>
          <w:i/>
          <w:snapToGrid w:val="0"/>
          <w:color w:val="auto"/>
          <w:lang w:val="en-US"/>
        </w:rPr>
        <w:t xml:space="preserve">Closeness and support in situations of discomfort and marginalization) </w:t>
      </w:r>
      <w:r w:rsidRPr="00695469">
        <w:rPr>
          <w:rFonts w:ascii="Garamond" w:hAnsi="Garamond" w:cs="Times New Roman"/>
          <w:snapToGrid w:val="0"/>
          <w:color w:val="auto"/>
          <w:lang w:val="en-US"/>
        </w:rPr>
        <w:t xml:space="preserve">and in the phase of the </w:t>
      </w:r>
      <w:r w:rsidRPr="00695469">
        <w:rPr>
          <w:rFonts w:ascii="Garamond" w:hAnsi="Garamond" w:cs="Times New Roman"/>
          <w:i/>
          <w:snapToGrid w:val="0"/>
          <w:color w:val="auto"/>
          <w:lang w:val="en-US"/>
        </w:rPr>
        <w:t xml:space="preserve">Synodal assembly </w:t>
      </w:r>
      <w:r w:rsidR="00695469" w:rsidRPr="00695469">
        <w:rPr>
          <w:rFonts w:ascii="Garamond" w:hAnsi="Garamond" w:cs="Times New Roman"/>
          <w:snapToGrid w:val="0"/>
          <w:color w:val="auto"/>
          <w:lang w:val="en-US"/>
        </w:rPr>
        <w:t>the need to give more to those who have received less has been put into the foreground.</w:t>
      </w:r>
      <w:r w:rsidR="00FF2250" w:rsidRPr="00695469">
        <w:rPr>
          <w:rFonts w:ascii="Garamond" w:hAnsi="Garamond" w:cs="Times New Roman"/>
          <w:snapToGrid w:val="0"/>
          <w:color w:val="auto"/>
          <w:lang w:val="en-US"/>
        </w:rPr>
        <w:t xml:space="preserve"> </w:t>
      </w:r>
      <w:r w:rsidR="00695469">
        <w:rPr>
          <w:rFonts w:ascii="Garamond" w:hAnsi="Garamond" w:cs="Times New Roman"/>
          <w:snapToGrid w:val="0"/>
          <w:color w:val="auto"/>
          <w:lang w:val="en-US"/>
        </w:rPr>
        <w:t>It is a very Salesian underlining, that we appreciate very much.</w:t>
      </w:r>
    </w:p>
    <w:p w:rsidR="00FF2250" w:rsidRPr="0039296E" w:rsidRDefault="0039296E" w:rsidP="00FF2250">
      <w:pPr>
        <w:pStyle w:val="Default"/>
        <w:jc w:val="both"/>
        <w:rPr>
          <w:rFonts w:ascii="Garamond" w:hAnsi="Garamond" w:cs="Times New Roman"/>
          <w:snapToGrid w:val="0"/>
          <w:color w:val="auto"/>
          <w:lang w:val="en-US"/>
        </w:rPr>
      </w:pPr>
      <w:r w:rsidRPr="0039296E">
        <w:rPr>
          <w:rFonts w:ascii="Garamond" w:hAnsi="Garamond" w:cs="Times New Roman"/>
          <w:snapToGrid w:val="0"/>
          <w:color w:val="auto"/>
          <w:lang w:val="en-US"/>
        </w:rPr>
        <w:t>It is sufficient to read some numbers of the</w:t>
      </w:r>
      <w:r w:rsidR="00FF2250" w:rsidRPr="0039296E">
        <w:rPr>
          <w:rFonts w:ascii="Garamond" w:hAnsi="Garamond" w:cs="Times New Roman"/>
          <w:snapToGrid w:val="0"/>
          <w:color w:val="auto"/>
          <w:lang w:val="en-US"/>
        </w:rPr>
        <w:t xml:space="preserve"> </w:t>
      </w:r>
      <w:r w:rsidR="00011917" w:rsidRPr="0039296E">
        <w:rPr>
          <w:rFonts w:ascii="Garamond" w:hAnsi="Garamond" w:cs="Times New Roman"/>
          <w:snapToGrid w:val="0"/>
          <w:color w:val="auto"/>
          <w:lang w:val="en-US"/>
        </w:rPr>
        <w:t xml:space="preserve">FD </w:t>
      </w:r>
      <w:r w:rsidRPr="0039296E">
        <w:rPr>
          <w:rFonts w:ascii="Garamond" w:hAnsi="Garamond" w:cs="Times New Roman"/>
          <w:snapToGrid w:val="0"/>
          <w:color w:val="auto"/>
          <w:lang w:val="en-US"/>
        </w:rPr>
        <w:t>to</w:t>
      </w:r>
      <w:r>
        <w:rPr>
          <w:rFonts w:ascii="Garamond" w:hAnsi="Garamond" w:cs="Times New Roman"/>
          <w:snapToGrid w:val="0"/>
          <w:color w:val="auto"/>
          <w:lang w:val="en-US"/>
        </w:rPr>
        <w:t xml:space="preserve"> check this</w:t>
      </w:r>
      <w:r w:rsidR="00FF2250" w:rsidRPr="0039296E">
        <w:rPr>
          <w:rFonts w:ascii="Garamond" w:hAnsi="Garamond" w:cs="Times New Roman"/>
          <w:snapToGrid w:val="0"/>
          <w:color w:val="auto"/>
          <w:lang w:val="en-US"/>
        </w:rPr>
        <w:t xml:space="preserve">: </w:t>
      </w:r>
      <w:r>
        <w:rPr>
          <w:rFonts w:ascii="Garamond" w:hAnsi="Garamond" w:cs="Times New Roman"/>
          <w:snapToGrid w:val="0"/>
          <w:color w:val="auto"/>
          <w:lang w:val="en-US"/>
        </w:rPr>
        <w:t>migrants</w:t>
      </w:r>
      <w:r w:rsidR="00FF2250" w:rsidRPr="0039296E">
        <w:rPr>
          <w:rFonts w:ascii="Garamond" w:hAnsi="Garamond" w:cs="Times New Roman"/>
          <w:snapToGrid w:val="0"/>
          <w:color w:val="auto"/>
          <w:lang w:val="en-US"/>
        </w:rPr>
        <w:t xml:space="preserve"> (25-28 e 147), </w:t>
      </w:r>
      <w:r>
        <w:rPr>
          <w:rFonts w:ascii="Garamond" w:hAnsi="Garamond" w:cs="Times New Roman"/>
          <w:snapToGrid w:val="0"/>
          <w:color w:val="auto"/>
          <w:lang w:val="en-US"/>
        </w:rPr>
        <w:t>abuses</w:t>
      </w:r>
      <w:r w:rsidR="00FF2250" w:rsidRPr="0039296E">
        <w:rPr>
          <w:rFonts w:ascii="Garamond" w:hAnsi="Garamond" w:cs="Times New Roman"/>
          <w:snapToGrid w:val="0"/>
          <w:color w:val="auto"/>
          <w:lang w:val="en-US"/>
        </w:rPr>
        <w:t xml:space="preserve"> (29-31), </w:t>
      </w:r>
      <w:r>
        <w:rPr>
          <w:rFonts w:ascii="Garamond" w:hAnsi="Garamond" w:cs="Times New Roman"/>
          <w:snapToGrid w:val="0"/>
          <w:color w:val="auto"/>
          <w:lang w:val="en-US"/>
        </w:rPr>
        <w:t>various forms of vulnerability</w:t>
      </w:r>
      <w:r w:rsidR="00FF2250" w:rsidRPr="0039296E">
        <w:rPr>
          <w:rFonts w:ascii="Garamond" w:hAnsi="Garamond" w:cs="Times New Roman"/>
          <w:snapToGrid w:val="0"/>
          <w:color w:val="auto"/>
          <w:lang w:val="en-US"/>
        </w:rPr>
        <w:t xml:space="preserve"> (40-44), </w:t>
      </w:r>
      <w:r>
        <w:rPr>
          <w:rFonts w:ascii="Garamond" w:hAnsi="Garamond" w:cs="Times New Roman"/>
          <w:snapToGrid w:val="0"/>
          <w:color w:val="auto"/>
          <w:lang w:val="en-US"/>
        </w:rPr>
        <w:t>wounded young people</w:t>
      </w:r>
      <w:r w:rsidR="00FF2250" w:rsidRPr="0039296E">
        <w:rPr>
          <w:rFonts w:ascii="Garamond" w:hAnsi="Garamond" w:cs="Times New Roman"/>
          <w:snapToGrid w:val="0"/>
          <w:color w:val="auto"/>
          <w:lang w:val="en-US"/>
        </w:rPr>
        <w:t xml:space="preserve"> (67).</w:t>
      </w:r>
    </w:p>
    <w:p w:rsidR="00FF2250" w:rsidRPr="0039296E" w:rsidRDefault="0039296E" w:rsidP="00FF2250">
      <w:pPr>
        <w:pStyle w:val="Default"/>
        <w:jc w:val="both"/>
        <w:rPr>
          <w:rFonts w:ascii="Garamond" w:hAnsi="Garamond" w:cs="Times New Roman"/>
          <w:snapToGrid w:val="0"/>
          <w:color w:val="auto"/>
          <w:lang w:val="en-US"/>
        </w:rPr>
      </w:pPr>
      <w:r w:rsidRPr="00160BAC">
        <w:rPr>
          <w:rFonts w:ascii="Garamond" w:hAnsi="Garamond" w:cs="Times New Roman"/>
          <w:snapToGrid w:val="0"/>
          <w:color w:val="auto"/>
          <w:lang w:val="en-US"/>
        </w:rPr>
        <w:t xml:space="preserve">How could this attention find some space </w:t>
      </w:r>
      <w:r w:rsidR="00160BAC">
        <w:rPr>
          <w:rFonts w:ascii="Garamond" w:hAnsi="Garamond" w:cs="Times New Roman"/>
          <w:snapToGrid w:val="0"/>
          <w:color w:val="auto"/>
          <w:lang w:val="en-US"/>
        </w:rPr>
        <w:t>in</w:t>
      </w:r>
      <w:r w:rsidRPr="00160BAC">
        <w:rPr>
          <w:rFonts w:ascii="Garamond" w:hAnsi="Garamond" w:cs="Times New Roman"/>
          <w:snapToGrid w:val="0"/>
          <w:color w:val="auto"/>
          <w:lang w:val="en-US"/>
        </w:rPr>
        <w:t xml:space="preserve"> the proposals and initiatives of our Provinces? </w:t>
      </w:r>
      <w:r w:rsidRPr="0039296E">
        <w:rPr>
          <w:rFonts w:ascii="Garamond" w:hAnsi="Garamond" w:cs="Times New Roman"/>
          <w:snapToGrid w:val="0"/>
          <w:color w:val="auto"/>
          <w:lang w:val="en-US"/>
        </w:rPr>
        <w:t xml:space="preserve">How can we better concentrate on these </w:t>
      </w:r>
      <w:r w:rsidR="00FF2250" w:rsidRPr="0039296E">
        <w:rPr>
          <w:rFonts w:ascii="Garamond" w:hAnsi="Garamond" w:cs="Times New Roman"/>
          <w:snapToGrid w:val="0"/>
          <w:color w:val="auto"/>
          <w:lang w:val="en-US"/>
        </w:rPr>
        <w:t>“</w:t>
      </w:r>
      <w:r w:rsidRPr="0039296E">
        <w:rPr>
          <w:rFonts w:ascii="Garamond" w:hAnsi="Garamond" w:cs="Times New Roman"/>
          <w:snapToGrid w:val="0"/>
          <w:color w:val="auto"/>
          <w:lang w:val="en-US"/>
        </w:rPr>
        <w:t>natural beneficiaries</w:t>
      </w:r>
      <w:r w:rsidR="00FF2250" w:rsidRPr="0039296E">
        <w:rPr>
          <w:rFonts w:ascii="Garamond" w:hAnsi="Garamond" w:cs="Times New Roman"/>
          <w:snapToGrid w:val="0"/>
          <w:color w:val="auto"/>
          <w:lang w:val="en-US"/>
        </w:rPr>
        <w:t xml:space="preserve">” </w:t>
      </w:r>
      <w:r>
        <w:rPr>
          <w:rFonts w:ascii="Garamond" w:hAnsi="Garamond" w:cs="Times New Roman"/>
          <w:snapToGrid w:val="0"/>
          <w:color w:val="auto"/>
          <w:lang w:val="en-US"/>
        </w:rPr>
        <w:t>of our Salesian mission</w:t>
      </w:r>
      <w:r w:rsidR="00FF2250" w:rsidRPr="0039296E">
        <w:rPr>
          <w:rFonts w:ascii="Garamond" w:hAnsi="Garamond" w:cs="Times New Roman"/>
          <w:snapToGrid w:val="0"/>
          <w:color w:val="auto"/>
          <w:lang w:val="en-US"/>
        </w:rPr>
        <w:t>?</w:t>
      </w:r>
      <w:r w:rsidR="00DC54A5" w:rsidRPr="0039296E">
        <w:rPr>
          <w:rFonts w:ascii="Garamond" w:hAnsi="Garamond" w:cs="Times New Roman"/>
          <w:snapToGrid w:val="0"/>
          <w:color w:val="auto"/>
          <w:lang w:val="en-US"/>
        </w:rPr>
        <w:t xml:space="preserve"> </w:t>
      </w:r>
      <w:r w:rsidRPr="0039296E">
        <w:rPr>
          <w:rFonts w:ascii="Garamond" w:hAnsi="Garamond" w:cs="Times New Roman"/>
          <w:snapToGrid w:val="0"/>
          <w:color w:val="auto"/>
          <w:lang w:val="en-US"/>
        </w:rPr>
        <w:t>How are we today</w:t>
      </w:r>
      <w:r w:rsidR="00DC54A5" w:rsidRPr="0039296E">
        <w:rPr>
          <w:rFonts w:ascii="Garamond" w:hAnsi="Garamond" w:cs="Times New Roman"/>
          <w:snapToGrid w:val="0"/>
          <w:color w:val="auto"/>
          <w:lang w:val="en-US"/>
        </w:rPr>
        <w:t xml:space="preserve"> “s</w:t>
      </w:r>
      <w:r w:rsidRPr="0039296E">
        <w:rPr>
          <w:rFonts w:ascii="Garamond" w:hAnsi="Garamond" w:cs="Times New Roman"/>
          <w:snapToGrid w:val="0"/>
          <w:color w:val="auto"/>
          <w:lang w:val="en-US"/>
        </w:rPr>
        <w:t>igns and</w:t>
      </w:r>
      <w:r w:rsidR="00DC54A5" w:rsidRPr="0039296E">
        <w:rPr>
          <w:rFonts w:ascii="Garamond" w:hAnsi="Garamond" w:cs="Times New Roman"/>
          <w:snapToGrid w:val="0"/>
          <w:color w:val="auto"/>
          <w:lang w:val="en-US"/>
        </w:rPr>
        <w:t xml:space="preserve"> </w:t>
      </w:r>
      <w:r w:rsidRPr="0039296E">
        <w:rPr>
          <w:rFonts w:ascii="Garamond" w:hAnsi="Garamond" w:cs="Times New Roman"/>
          <w:snapToGrid w:val="0"/>
          <w:color w:val="auto"/>
          <w:lang w:val="en-US"/>
        </w:rPr>
        <w:t xml:space="preserve">bearers of the </w:t>
      </w:r>
      <w:r w:rsidR="00160BAC">
        <w:rPr>
          <w:rFonts w:ascii="Garamond" w:hAnsi="Garamond" w:cs="Times New Roman"/>
          <w:snapToGrid w:val="0"/>
          <w:color w:val="auto"/>
          <w:lang w:val="en-US"/>
        </w:rPr>
        <w:t>God’s love</w:t>
      </w:r>
      <w:r w:rsidR="00DC54A5" w:rsidRPr="0039296E">
        <w:rPr>
          <w:rFonts w:ascii="Garamond" w:hAnsi="Garamond" w:cs="Times New Roman"/>
          <w:snapToGrid w:val="0"/>
          <w:color w:val="auto"/>
          <w:lang w:val="en-US"/>
        </w:rPr>
        <w:t xml:space="preserve">” </w:t>
      </w:r>
      <w:r w:rsidR="00160BAC">
        <w:rPr>
          <w:rFonts w:ascii="Garamond" w:hAnsi="Garamond" w:cs="Times New Roman"/>
          <w:snapToGrid w:val="0"/>
          <w:color w:val="auto"/>
          <w:lang w:val="en-US"/>
        </w:rPr>
        <w:t>for</w:t>
      </w:r>
      <w:r>
        <w:rPr>
          <w:rFonts w:ascii="Garamond" w:hAnsi="Garamond" w:cs="Times New Roman"/>
          <w:snapToGrid w:val="0"/>
          <w:color w:val="auto"/>
          <w:lang w:val="en-US"/>
        </w:rPr>
        <w:t xml:space="preserve"> the poorest among </w:t>
      </w:r>
      <w:r w:rsidR="002D5121">
        <w:rPr>
          <w:rFonts w:ascii="Garamond" w:hAnsi="Garamond" w:cs="Times New Roman"/>
          <w:snapToGrid w:val="0"/>
          <w:color w:val="auto"/>
          <w:lang w:val="en-US"/>
        </w:rPr>
        <w:t>the young people</w:t>
      </w:r>
      <w:r w:rsidR="00DC54A5" w:rsidRPr="0039296E">
        <w:rPr>
          <w:rFonts w:ascii="Garamond" w:hAnsi="Garamond" w:cs="Times New Roman"/>
          <w:snapToGrid w:val="0"/>
          <w:color w:val="auto"/>
          <w:lang w:val="en-US"/>
        </w:rPr>
        <w:t>?</w:t>
      </w:r>
    </w:p>
    <w:p w:rsidR="00FF2250" w:rsidRPr="0039296E" w:rsidRDefault="00FF2250" w:rsidP="00FF2250">
      <w:pPr>
        <w:pStyle w:val="Default"/>
        <w:jc w:val="both"/>
        <w:rPr>
          <w:rFonts w:ascii="Garamond" w:hAnsi="Garamond" w:cs="Times New Roman"/>
          <w:snapToGrid w:val="0"/>
          <w:color w:val="auto"/>
          <w:lang w:val="en-US"/>
        </w:rPr>
      </w:pPr>
    </w:p>
    <w:p w:rsidR="00FF2250" w:rsidRPr="00293277" w:rsidRDefault="00293277" w:rsidP="00FF2250">
      <w:pPr>
        <w:pStyle w:val="05-Titolo"/>
        <w:rPr>
          <w:lang w:val="en-US"/>
        </w:rPr>
      </w:pPr>
      <w:r w:rsidRPr="00293277">
        <w:rPr>
          <w:lang w:val="en-US"/>
        </w:rPr>
        <w:t xml:space="preserve">The redemption of </w:t>
      </w:r>
      <w:r>
        <w:rPr>
          <w:lang w:val="en-US"/>
        </w:rPr>
        <w:t xml:space="preserve">the </w:t>
      </w:r>
      <w:r w:rsidRPr="00293277">
        <w:rPr>
          <w:lang w:val="en-US"/>
        </w:rPr>
        <w:t>adults and the qualification of</w:t>
      </w:r>
      <w:r>
        <w:rPr>
          <w:lang w:val="en-US"/>
        </w:rPr>
        <w:t xml:space="preserve"> the companions</w:t>
      </w:r>
    </w:p>
    <w:p w:rsidR="00FF2250" w:rsidRPr="00293277" w:rsidRDefault="00293277" w:rsidP="00FF2250">
      <w:pPr>
        <w:pStyle w:val="Default"/>
        <w:jc w:val="both"/>
        <w:rPr>
          <w:rFonts w:ascii="Garamond" w:hAnsi="Garamond" w:cs="Times New Roman"/>
          <w:snapToGrid w:val="0"/>
          <w:color w:val="auto"/>
          <w:lang w:val="en-US"/>
        </w:rPr>
      </w:pPr>
      <w:r w:rsidRPr="00293277">
        <w:rPr>
          <w:rFonts w:ascii="Garamond" w:hAnsi="Garamond" w:cs="Times New Roman"/>
          <w:snapToGrid w:val="0"/>
          <w:color w:val="auto"/>
          <w:lang w:val="en-US"/>
        </w:rPr>
        <w:t xml:space="preserve">The synodal journey has been </w:t>
      </w:r>
      <w:r>
        <w:rPr>
          <w:rFonts w:ascii="Garamond" w:hAnsi="Garamond" w:cs="Times New Roman"/>
          <w:snapToGrid w:val="0"/>
          <w:color w:val="auto"/>
          <w:lang w:val="en-US"/>
        </w:rPr>
        <w:t xml:space="preserve">in some respects </w:t>
      </w:r>
      <w:r w:rsidRPr="00293277">
        <w:rPr>
          <w:rFonts w:ascii="Garamond" w:hAnsi="Garamond" w:cs="Times New Roman"/>
          <w:snapToGrid w:val="0"/>
          <w:color w:val="auto"/>
          <w:lang w:val="en-US"/>
        </w:rPr>
        <w:t xml:space="preserve">humiliating for </w:t>
      </w:r>
      <w:r>
        <w:rPr>
          <w:rFonts w:ascii="Garamond" w:hAnsi="Garamond" w:cs="Times New Roman"/>
          <w:snapToGrid w:val="0"/>
          <w:color w:val="auto"/>
          <w:lang w:val="en-US"/>
        </w:rPr>
        <w:t>us</w:t>
      </w:r>
      <w:r w:rsidRPr="00293277">
        <w:rPr>
          <w:rFonts w:ascii="Garamond" w:hAnsi="Garamond" w:cs="Times New Roman"/>
          <w:snapToGrid w:val="0"/>
          <w:color w:val="auto"/>
          <w:lang w:val="en-US"/>
        </w:rPr>
        <w:t>, adults, and for the whole Church.</w:t>
      </w:r>
    </w:p>
    <w:p w:rsidR="00DC54A5" w:rsidRPr="00F510B9" w:rsidRDefault="00293277" w:rsidP="00FF2250">
      <w:pPr>
        <w:pStyle w:val="01-Testo"/>
        <w:rPr>
          <w:lang w:val="en-US"/>
        </w:rPr>
      </w:pPr>
      <w:r w:rsidRPr="00293277">
        <w:rPr>
          <w:lang w:val="en-US"/>
        </w:rPr>
        <w:t>We started this journey convinced to be called to accompany young people to faith, to awaken in them the passion for Jesus, to be called by God to find new ways for the evangelization of the young.</w:t>
      </w:r>
      <w:r>
        <w:rPr>
          <w:lang w:val="en-US"/>
        </w:rPr>
        <w:t xml:space="preserve"> </w:t>
      </w:r>
      <w:r w:rsidRPr="00F510B9">
        <w:rPr>
          <w:lang w:val="en-US"/>
        </w:rPr>
        <w:t>We had this idea in mind: “We are living a Christian life, now we have just to bring young people back here”.</w:t>
      </w:r>
      <w:r w:rsidR="00FF2250" w:rsidRPr="00F510B9">
        <w:rPr>
          <w:lang w:val="en-US"/>
        </w:rPr>
        <w:t xml:space="preserve"> </w:t>
      </w:r>
      <w:r w:rsidR="00F510B9" w:rsidRPr="00F510B9">
        <w:rPr>
          <w:lang w:val="en-US"/>
        </w:rPr>
        <w:t xml:space="preserve">The synodal journey </w:t>
      </w:r>
      <w:r w:rsidR="00F510B9" w:rsidRPr="00F510B9">
        <w:rPr>
          <w:lang w:val="en-US"/>
        </w:rPr>
        <w:lastRenderedPageBreak/>
        <w:t xml:space="preserve">highlighted in many ways that the situation is quite different </w:t>
      </w:r>
      <w:r w:rsidR="00DC54A5" w:rsidRPr="00F510B9">
        <w:rPr>
          <w:lang w:val="en-US"/>
        </w:rPr>
        <w:t>(</w:t>
      </w:r>
      <w:r w:rsidR="00F510B9">
        <w:rPr>
          <w:lang w:val="en-US"/>
        </w:rPr>
        <w:t xml:space="preserve">it is enough to read </w:t>
      </w:r>
      <w:r w:rsidR="00DC54A5" w:rsidRPr="00F510B9">
        <w:rPr>
          <w:lang w:val="en-US"/>
        </w:rPr>
        <w:t xml:space="preserve">IL 174 </w:t>
      </w:r>
      <w:r w:rsidR="00F510B9">
        <w:rPr>
          <w:lang w:val="en-US"/>
        </w:rPr>
        <w:t>to understand it</w:t>
      </w:r>
      <w:r w:rsidR="00DC54A5" w:rsidRPr="00F510B9">
        <w:rPr>
          <w:lang w:val="en-US"/>
        </w:rPr>
        <w:t>!).</w:t>
      </w:r>
    </w:p>
    <w:p w:rsidR="00FF2250" w:rsidRPr="000E4E88" w:rsidRDefault="009B36C5" w:rsidP="00FF2250">
      <w:pPr>
        <w:pStyle w:val="01-Testo"/>
        <w:rPr>
          <w:lang w:val="en-US"/>
        </w:rPr>
      </w:pPr>
      <w:r w:rsidRPr="000E4E88">
        <w:rPr>
          <w:lang w:val="en-US"/>
        </w:rPr>
        <w:t>Very often the problem is not the young people, it is us:</w:t>
      </w:r>
      <w:r w:rsidR="00FF2250" w:rsidRPr="000E4E88">
        <w:rPr>
          <w:lang w:val="en-US"/>
        </w:rPr>
        <w:t xml:space="preserve"> </w:t>
      </w:r>
      <w:r w:rsidRPr="000E4E88">
        <w:rPr>
          <w:lang w:val="en-US"/>
        </w:rPr>
        <w:t>adulter</w:t>
      </w:r>
      <w:r w:rsidR="00577665">
        <w:rPr>
          <w:lang w:val="en-US"/>
        </w:rPr>
        <w:t>ated adults</w:t>
      </w:r>
      <w:r w:rsidRPr="000E4E88">
        <w:rPr>
          <w:lang w:val="en-US"/>
        </w:rPr>
        <w:t xml:space="preserve"> and “adultescent”</w:t>
      </w:r>
      <w:r w:rsidR="00577665">
        <w:rPr>
          <w:lang w:val="en-US"/>
        </w:rPr>
        <w:t xml:space="preserve"> (adolescent-adults)</w:t>
      </w:r>
      <w:r w:rsidRPr="000E4E88">
        <w:rPr>
          <w:lang w:val="en-US"/>
        </w:rPr>
        <w:t xml:space="preserve">, </w:t>
      </w:r>
      <w:r w:rsidR="00E07411">
        <w:rPr>
          <w:lang w:val="en-US"/>
        </w:rPr>
        <w:t>therefore,</w:t>
      </w:r>
      <w:r w:rsidRPr="000E4E88">
        <w:rPr>
          <w:lang w:val="en-US"/>
        </w:rPr>
        <w:t xml:space="preserve"> insignificant adults</w:t>
      </w:r>
      <w:r w:rsidR="00FF2250" w:rsidRPr="000E4E88">
        <w:rPr>
          <w:lang w:val="en-US"/>
        </w:rPr>
        <w:t xml:space="preserve">; </w:t>
      </w:r>
      <w:r w:rsidRPr="000E4E88">
        <w:rPr>
          <w:lang w:val="en-US"/>
        </w:rPr>
        <w:t>watered-down Christians</w:t>
      </w:r>
      <w:r w:rsidR="00FF2250" w:rsidRPr="000E4E88">
        <w:rPr>
          <w:lang w:val="en-US"/>
        </w:rPr>
        <w:t xml:space="preserve">, </w:t>
      </w:r>
      <w:r w:rsidRPr="000E4E88">
        <w:rPr>
          <w:lang w:val="en-US"/>
        </w:rPr>
        <w:t>more post-</w:t>
      </w:r>
      <w:r w:rsidR="00E07411">
        <w:rPr>
          <w:lang w:val="en-US"/>
        </w:rPr>
        <w:t>C</w:t>
      </w:r>
      <w:r w:rsidRPr="000E4E88">
        <w:rPr>
          <w:lang w:val="en-US"/>
        </w:rPr>
        <w:t>hristians than disciples of Jesus;</w:t>
      </w:r>
      <w:r w:rsidR="00FF2250" w:rsidRPr="000E4E88">
        <w:rPr>
          <w:lang w:val="en-US"/>
        </w:rPr>
        <w:t xml:space="preserve"> </w:t>
      </w:r>
      <w:r w:rsidRPr="000E4E88">
        <w:rPr>
          <w:lang w:val="en-US"/>
        </w:rPr>
        <w:t>a too bur</w:t>
      </w:r>
      <w:r w:rsidR="00E07411">
        <w:rPr>
          <w:lang w:val="en-US"/>
        </w:rPr>
        <w:t>eau</w:t>
      </w:r>
      <w:r w:rsidRPr="000E4E88">
        <w:rPr>
          <w:lang w:val="en-US"/>
        </w:rPr>
        <w:t xml:space="preserve">cratic Church, able to tell everybody what he/she has to do, but unable to walk together </w:t>
      </w:r>
      <w:r w:rsidR="000E4E88">
        <w:rPr>
          <w:lang w:val="en-US"/>
        </w:rPr>
        <w:t>with joy as family of recognizing her own fragilities</w:t>
      </w:r>
      <w:r w:rsidR="00FF2250" w:rsidRPr="000E4E88">
        <w:rPr>
          <w:lang w:val="en-US"/>
        </w:rPr>
        <w:t xml:space="preserve">. </w:t>
      </w:r>
      <w:r w:rsidR="000E4E88" w:rsidRPr="000E4E88">
        <w:rPr>
          <w:lang w:val="en-US"/>
        </w:rPr>
        <w:t xml:space="preserve">Many young people walked away from us adults, from us Christians, from us Church because they have not met </w:t>
      </w:r>
      <w:r w:rsidR="000E4E88">
        <w:rPr>
          <w:lang w:val="en-US"/>
        </w:rPr>
        <w:t xml:space="preserve">in us </w:t>
      </w:r>
      <w:r w:rsidR="000E4E88" w:rsidRPr="000E4E88">
        <w:rPr>
          <w:lang w:val="en-US"/>
        </w:rPr>
        <w:t>a living holiness, a good</w:t>
      </w:r>
      <w:r w:rsidR="000E4E88">
        <w:rPr>
          <w:lang w:val="en-US"/>
        </w:rPr>
        <w:t>, beautiful, true, attractive</w:t>
      </w:r>
      <w:r w:rsidR="000E4E88" w:rsidRPr="000E4E88">
        <w:rPr>
          <w:lang w:val="en-US"/>
        </w:rPr>
        <w:t xml:space="preserve"> life. </w:t>
      </w:r>
    </w:p>
    <w:p w:rsidR="00AE44B8" w:rsidRPr="00C46F27" w:rsidRDefault="004B0194" w:rsidP="00FF2250">
      <w:pPr>
        <w:pStyle w:val="Default"/>
        <w:jc w:val="both"/>
        <w:rPr>
          <w:rFonts w:ascii="Garamond" w:hAnsi="Garamond" w:cs="Times New Roman"/>
          <w:snapToGrid w:val="0"/>
          <w:color w:val="auto"/>
          <w:lang w:val="en-US"/>
        </w:rPr>
      </w:pPr>
      <w:r w:rsidRPr="004B0194">
        <w:rPr>
          <w:rFonts w:ascii="Garamond" w:hAnsi="Garamond" w:cs="Times New Roman"/>
          <w:snapToGrid w:val="0"/>
          <w:color w:val="auto"/>
          <w:lang w:val="en-US"/>
        </w:rPr>
        <w:t>Here is the issue of the quality of the adults, of the formation of those who are meant to accompany</w:t>
      </w:r>
      <w:r>
        <w:rPr>
          <w:rFonts w:ascii="Garamond" w:hAnsi="Garamond" w:cs="Times New Roman"/>
          <w:snapToGrid w:val="0"/>
          <w:color w:val="auto"/>
          <w:lang w:val="en-US"/>
        </w:rPr>
        <w:t xml:space="preserve"> the</w:t>
      </w:r>
      <w:r w:rsidRPr="004B0194">
        <w:rPr>
          <w:rFonts w:ascii="Garamond" w:hAnsi="Garamond" w:cs="Times New Roman"/>
          <w:snapToGrid w:val="0"/>
          <w:color w:val="auto"/>
          <w:lang w:val="en-US"/>
        </w:rPr>
        <w:t xml:space="preserve"> young peo</w:t>
      </w:r>
      <w:r>
        <w:rPr>
          <w:rFonts w:ascii="Garamond" w:hAnsi="Garamond" w:cs="Times New Roman"/>
          <w:snapToGrid w:val="0"/>
          <w:color w:val="auto"/>
          <w:lang w:val="en-US"/>
        </w:rPr>
        <w:t xml:space="preserve">ple. </w:t>
      </w:r>
      <w:r w:rsidR="00C46F27" w:rsidRPr="00C46F27">
        <w:rPr>
          <w:rFonts w:ascii="Garamond" w:hAnsi="Garamond" w:cs="Times New Roman"/>
          <w:snapToGrid w:val="0"/>
          <w:color w:val="auto"/>
          <w:lang w:val="en-US"/>
        </w:rPr>
        <w:t>Many proposals, interventions and complaints were devoted to this theme in the synodal journey.</w:t>
      </w:r>
    </w:p>
    <w:p w:rsidR="00FF2250" w:rsidRPr="00397450" w:rsidRDefault="00C46F27" w:rsidP="00FF2250">
      <w:pPr>
        <w:pStyle w:val="Default"/>
        <w:jc w:val="both"/>
        <w:rPr>
          <w:rFonts w:ascii="Garamond" w:hAnsi="Garamond" w:cs="Times New Roman"/>
          <w:snapToGrid w:val="0"/>
          <w:color w:val="auto"/>
          <w:lang w:val="en-US"/>
        </w:rPr>
      </w:pPr>
      <w:r w:rsidRPr="00C46F27">
        <w:rPr>
          <w:rFonts w:ascii="Garamond" w:hAnsi="Garamond" w:cs="Times New Roman"/>
          <w:snapToGrid w:val="0"/>
          <w:color w:val="auto"/>
          <w:lang w:val="en-US"/>
        </w:rPr>
        <w:t xml:space="preserve">It is enough to mention some references to the profile and the formation of those who are meant to accompany the young people: </w:t>
      </w:r>
      <w:r w:rsidR="00FF2250" w:rsidRPr="00C46F27">
        <w:rPr>
          <w:rFonts w:ascii="Garamond" w:hAnsi="Garamond" w:cs="Times New Roman"/>
          <w:snapToGrid w:val="0"/>
          <w:color w:val="auto"/>
          <w:lang w:val="en-US"/>
        </w:rPr>
        <w:t>IL 130-132 (</w:t>
      </w:r>
      <w:r>
        <w:rPr>
          <w:rFonts w:ascii="Garamond" w:hAnsi="Garamond" w:cs="Times New Roman"/>
          <w:i/>
          <w:snapToGrid w:val="0"/>
          <w:color w:val="auto"/>
          <w:lang w:val="en-US"/>
        </w:rPr>
        <w:t>The qualities of mentors</w:t>
      </w:r>
      <w:r>
        <w:rPr>
          <w:rFonts w:ascii="Garamond" w:hAnsi="Garamond" w:cs="Times New Roman"/>
          <w:snapToGrid w:val="0"/>
          <w:color w:val="auto"/>
          <w:lang w:val="en-US"/>
        </w:rPr>
        <w:t>) and</w:t>
      </w:r>
      <w:r w:rsidR="00FF2250" w:rsidRPr="00C46F27">
        <w:rPr>
          <w:rFonts w:ascii="Garamond" w:hAnsi="Garamond" w:cs="Times New Roman"/>
          <w:snapToGrid w:val="0"/>
          <w:color w:val="auto"/>
          <w:lang w:val="en-US"/>
        </w:rPr>
        <w:t xml:space="preserve"> </w:t>
      </w:r>
      <w:r w:rsidR="00011917" w:rsidRPr="00C46F27">
        <w:rPr>
          <w:rFonts w:ascii="Garamond" w:hAnsi="Garamond" w:cs="Times New Roman"/>
          <w:snapToGrid w:val="0"/>
          <w:color w:val="auto"/>
          <w:lang w:val="en-US"/>
        </w:rPr>
        <w:t xml:space="preserve">FD </w:t>
      </w:r>
      <w:r w:rsidR="00FF2250" w:rsidRPr="00C46F27">
        <w:rPr>
          <w:rFonts w:ascii="Garamond" w:hAnsi="Garamond" w:cs="Times New Roman"/>
          <w:snapToGrid w:val="0"/>
          <w:color w:val="auto"/>
          <w:lang w:val="en-US"/>
        </w:rPr>
        <w:t>101-103 (</w:t>
      </w:r>
      <w:r>
        <w:rPr>
          <w:rFonts w:ascii="Garamond" w:hAnsi="Garamond" w:cs="Times New Roman"/>
          <w:i/>
          <w:snapToGrid w:val="0"/>
          <w:color w:val="auto"/>
          <w:lang w:val="en-US"/>
        </w:rPr>
        <w:t>Quality accompaniers</w:t>
      </w:r>
      <w:r w:rsidR="00FF2250" w:rsidRPr="00C46F27">
        <w:rPr>
          <w:rFonts w:ascii="Garamond" w:hAnsi="Garamond" w:cs="Times New Roman"/>
          <w:snapToGrid w:val="0"/>
          <w:color w:val="auto"/>
          <w:lang w:val="en-US"/>
        </w:rPr>
        <w:t xml:space="preserve">), </w:t>
      </w:r>
      <w:r>
        <w:rPr>
          <w:rFonts w:ascii="Garamond" w:hAnsi="Garamond" w:cs="Times New Roman"/>
          <w:snapToGrid w:val="0"/>
          <w:color w:val="auto"/>
          <w:lang w:val="en-US"/>
        </w:rPr>
        <w:t xml:space="preserve">even without entering the complex </w:t>
      </w:r>
      <w:r w:rsidRPr="00397450">
        <w:rPr>
          <w:rFonts w:ascii="Garamond" w:hAnsi="Garamond" w:cs="Times New Roman"/>
          <w:snapToGrid w:val="0"/>
          <w:color w:val="auto"/>
          <w:lang w:val="en-US"/>
        </w:rPr>
        <w:t>and concluding chapter within the third part of the FD</w:t>
      </w:r>
      <w:r w:rsidR="00FF2250" w:rsidRPr="00397450">
        <w:rPr>
          <w:rFonts w:ascii="Garamond" w:hAnsi="Garamond" w:cs="Times New Roman"/>
          <w:snapToGrid w:val="0"/>
          <w:color w:val="auto"/>
          <w:lang w:val="en-US"/>
        </w:rPr>
        <w:t xml:space="preserve"> (</w:t>
      </w:r>
      <w:r w:rsidR="00011917" w:rsidRPr="00397450">
        <w:rPr>
          <w:rFonts w:ascii="Garamond" w:hAnsi="Garamond" w:cs="Times New Roman"/>
          <w:snapToGrid w:val="0"/>
          <w:color w:val="auto"/>
          <w:lang w:val="en-US"/>
        </w:rPr>
        <w:t xml:space="preserve">FD </w:t>
      </w:r>
      <w:r w:rsidR="00FF2250" w:rsidRPr="00397450">
        <w:rPr>
          <w:rFonts w:ascii="Garamond" w:hAnsi="Garamond" w:cs="Times New Roman"/>
          <w:snapToGrid w:val="0"/>
          <w:color w:val="auto"/>
          <w:lang w:val="en-US"/>
        </w:rPr>
        <w:t xml:space="preserve">157-164: </w:t>
      </w:r>
      <w:r w:rsidRPr="00397450">
        <w:rPr>
          <w:rFonts w:ascii="Garamond" w:hAnsi="Garamond" w:cs="Times New Roman"/>
          <w:i/>
          <w:snapToGrid w:val="0"/>
          <w:color w:val="auto"/>
          <w:lang w:val="en-US"/>
        </w:rPr>
        <w:t>Integral formation</w:t>
      </w:r>
      <w:r w:rsidR="00FF2250" w:rsidRPr="00397450">
        <w:rPr>
          <w:rFonts w:ascii="Garamond" w:hAnsi="Garamond" w:cs="Times New Roman"/>
          <w:snapToGrid w:val="0"/>
          <w:color w:val="auto"/>
          <w:lang w:val="en-US"/>
        </w:rPr>
        <w:t>).</w:t>
      </w:r>
    </w:p>
    <w:p w:rsidR="00FF2250" w:rsidRPr="00397450" w:rsidRDefault="00FF2250" w:rsidP="00FF2250">
      <w:pPr>
        <w:pStyle w:val="Default"/>
        <w:jc w:val="both"/>
        <w:rPr>
          <w:rFonts w:ascii="Garamond" w:hAnsi="Garamond" w:cs="Times New Roman"/>
          <w:snapToGrid w:val="0"/>
          <w:color w:val="auto"/>
          <w:lang w:val="en-US"/>
        </w:rPr>
      </w:pPr>
    </w:p>
    <w:p w:rsidR="00BE7A3C" w:rsidRPr="00397450" w:rsidRDefault="00160BAC" w:rsidP="00FF2250">
      <w:pPr>
        <w:pStyle w:val="05-Titolo"/>
        <w:rPr>
          <w:lang w:val="en-US"/>
        </w:rPr>
      </w:pPr>
      <w:r w:rsidRPr="00397450">
        <w:rPr>
          <w:lang w:val="en-US"/>
        </w:rPr>
        <w:t>Creating adequate environments for discernment</w:t>
      </w:r>
    </w:p>
    <w:p w:rsidR="00F720C4" w:rsidRPr="00E87622" w:rsidRDefault="00C46F27" w:rsidP="00C46F27">
      <w:pPr>
        <w:pStyle w:val="Default"/>
        <w:jc w:val="both"/>
        <w:rPr>
          <w:rFonts w:ascii="Garamond" w:hAnsi="Garamond" w:cs="Times New Roman"/>
          <w:snapToGrid w:val="0"/>
          <w:color w:val="auto"/>
          <w:lang w:val="en-US"/>
        </w:rPr>
      </w:pPr>
      <w:r w:rsidRPr="00397450">
        <w:rPr>
          <w:rFonts w:ascii="Garamond" w:hAnsi="Garamond" w:cs="Times New Roman"/>
          <w:snapToGrid w:val="0"/>
          <w:color w:val="auto"/>
          <w:lang w:val="en-US"/>
        </w:rPr>
        <w:t>The synodal journey started</w:t>
      </w:r>
      <w:r w:rsidRPr="00C46F27">
        <w:rPr>
          <w:rFonts w:ascii="Garamond" w:hAnsi="Garamond" w:cs="Times New Roman"/>
          <w:snapToGrid w:val="0"/>
          <w:color w:val="auto"/>
          <w:lang w:val="en-US"/>
        </w:rPr>
        <w:t xml:space="preserve"> with the idea that we need to accompany young people in their journey of vocational discernment and then we became aware that the Church herself needs to enter into the r</w:t>
      </w:r>
      <w:r w:rsidR="005655A4">
        <w:rPr>
          <w:rFonts w:ascii="Garamond" w:hAnsi="Garamond" w:cs="Times New Roman"/>
          <w:snapToGrid w:val="0"/>
          <w:color w:val="auto"/>
          <w:lang w:val="en-US"/>
        </w:rPr>
        <w:t>h</w:t>
      </w:r>
      <w:r w:rsidRPr="00C46F27">
        <w:rPr>
          <w:rFonts w:ascii="Garamond" w:hAnsi="Garamond" w:cs="Times New Roman"/>
          <w:snapToGrid w:val="0"/>
          <w:color w:val="auto"/>
          <w:lang w:val="en-US"/>
        </w:rPr>
        <w:t>yt</w:t>
      </w:r>
      <w:r w:rsidR="005655A4">
        <w:rPr>
          <w:rFonts w:ascii="Garamond" w:hAnsi="Garamond" w:cs="Times New Roman"/>
          <w:snapToGrid w:val="0"/>
          <w:color w:val="auto"/>
          <w:lang w:val="en-US"/>
        </w:rPr>
        <w:t>h</w:t>
      </w:r>
      <w:r w:rsidRPr="00C46F27">
        <w:rPr>
          <w:rFonts w:ascii="Garamond" w:hAnsi="Garamond" w:cs="Times New Roman"/>
          <w:snapToGrid w:val="0"/>
          <w:color w:val="auto"/>
          <w:lang w:val="en-US"/>
        </w:rPr>
        <w:t>m of vocational discernment if she wants to understand her mission in history</w:t>
      </w:r>
      <w:r w:rsidR="005655A4">
        <w:rPr>
          <w:rFonts w:ascii="Garamond" w:hAnsi="Garamond" w:cs="Times New Roman"/>
          <w:snapToGrid w:val="0"/>
          <w:color w:val="auto"/>
          <w:lang w:val="en-US"/>
        </w:rPr>
        <w:t xml:space="preserve"> today</w:t>
      </w:r>
      <w:r w:rsidRPr="00C46F27">
        <w:rPr>
          <w:rFonts w:ascii="Garamond" w:hAnsi="Garamond" w:cs="Times New Roman"/>
          <w:snapToGrid w:val="0"/>
          <w:color w:val="auto"/>
          <w:lang w:val="en-US"/>
        </w:rPr>
        <w:t>.</w:t>
      </w:r>
      <w:r>
        <w:rPr>
          <w:rFonts w:ascii="Garamond" w:hAnsi="Garamond" w:cs="Times New Roman"/>
          <w:snapToGrid w:val="0"/>
          <w:color w:val="auto"/>
          <w:lang w:val="en-US"/>
        </w:rPr>
        <w:t xml:space="preserve"> </w:t>
      </w:r>
      <w:r w:rsidRPr="00C46F27">
        <w:rPr>
          <w:rFonts w:ascii="Garamond" w:hAnsi="Garamond" w:cs="Times New Roman"/>
          <w:snapToGrid w:val="0"/>
          <w:color w:val="auto"/>
          <w:lang w:val="en-US"/>
        </w:rPr>
        <w:t xml:space="preserve">This means that the Church herself is called to assume the </w:t>
      </w:r>
      <w:r w:rsidR="00F720C4" w:rsidRPr="00C46F27">
        <w:rPr>
          <w:rFonts w:ascii="Garamond" w:hAnsi="Garamond" w:cs="Times New Roman"/>
          <w:i/>
          <w:snapToGrid w:val="0"/>
          <w:color w:val="auto"/>
          <w:lang w:val="en-US"/>
        </w:rPr>
        <w:t>habitus</w:t>
      </w:r>
      <w:r w:rsidR="00F720C4" w:rsidRPr="00C46F27">
        <w:rPr>
          <w:rFonts w:ascii="Garamond" w:hAnsi="Garamond" w:cs="Times New Roman"/>
          <w:snapToGrid w:val="0"/>
          <w:color w:val="auto"/>
          <w:lang w:val="en-US"/>
        </w:rPr>
        <w:t xml:space="preserve"> </w:t>
      </w:r>
      <w:r w:rsidRPr="00C46F27">
        <w:rPr>
          <w:rFonts w:ascii="Garamond" w:hAnsi="Garamond" w:cs="Times New Roman"/>
          <w:snapToGrid w:val="0"/>
          <w:color w:val="auto"/>
          <w:lang w:val="en-US"/>
        </w:rPr>
        <w:t>of discernment in her own way of thinking, p</w:t>
      </w:r>
      <w:r w:rsidR="00C54B6E">
        <w:rPr>
          <w:rFonts w:ascii="Garamond" w:hAnsi="Garamond" w:cs="Times New Roman"/>
          <w:snapToGrid w:val="0"/>
          <w:color w:val="auto"/>
          <w:lang w:val="en-US"/>
        </w:rPr>
        <w:t>lann</w:t>
      </w:r>
      <w:r w:rsidRPr="00C46F27">
        <w:rPr>
          <w:rFonts w:ascii="Garamond" w:hAnsi="Garamond" w:cs="Times New Roman"/>
          <w:snapToGrid w:val="0"/>
          <w:color w:val="auto"/>
          <w:lang w:val="en-US"/>
        </w:rPr>
        <w:t>ing and implementing her mission</w:t>
      </w:r>
      <w:r w:rsidR="00F720C4" w:rsidRPr="00C46F27">
        <w:rPr>
          <w:rFonts w:ascii="Garamond" w:hAnsi="Garamond" w:cs="Times New Roman"/>
          <w:snapToGrid w:val="0"/>
          <w:color w:val="auto"/>
          <w:lang w:val="en-US"/>
        </w:rPr>
        <w:t>.</w:t>
      </w:r>
      <w:r w:rsidR="00DC54A5" w:rsidRPr="00C46F27">
        <w:rPr>
          <w:rFonts w:ascii="Garamond" w:hAnsi="Garamond" w:cs="Times New Roman"/>
          <w:snapToGrid w:val="0"/>
          <w:color w:val="auto"/>
          <w:lang w:val="en-US"/>
        </w:rPr>
        <w:t xml:space="preserve"> </w:t>
      </w:r>
      <w:r>
        <w:rPr>
          <w:rFonts w:ascii="Garamond" w:hAnsi="Garamond" w:cs="Times New Roman"/>
          <w:snapToGrid w:val="0"/>
          <w:color w:val="auto"/>
          <w:lang w:val="en-US"/>
        </w:rPr>
        <w:t xml:space="preserve">On this topic one may read n. 1-2,4,73,137-139 of the </w:t>
      </w:r>
      <w:r w:rsidR="00F720C4" w:rsidRPr="00C46F27">
        <w:rPr>
          <w:rFonts w:ascii="Garamond" w:hAnsi="Garamond" w:cs="Times New Roman"/>
          <w:snapToGrid w:val="0"/>
          <w:color w:val="auto"/>
          <w:lang w:val="en-US"/>
        </w:rPr>
        <w:t>IL.</w:t>
      </w:r>
      <w:r>
        <w:rPr>
          <w:rFonts w:ascii="Garamond" w:hAnsi="Garamond" w:cs="Times New Roman"/>
          <w:snapToGrid w:val="0"/>
          <w:color w:val="auto"/>
          <w:lang w:val="en-US"/>
        </w:rPr>
        <w:t xml:space="preserve"> </w:t>
      </w:r>
      <w:r w:rsidRPr="00C739AE">
        <w:rPr>
          <w:rFonts w:ascii="Garamond" w:hAnsi="Garamond"/>
          <w:lang w:val="en-US"/>
        </w:rPr>
        <w:t>Just like</w:t>
      </w:r>
      <w:r w:rsidR="00F720C4" w:rsidRPr="00C739AE">
        <w:rPr>
          <w:rFonts w:ascii="Garamond" w:hAnsi="Garamond"/>
          <w:lang w:val="en-US"/>
        </w:rPr>
        <w:t xml:space="preserve"> n. 62,104-105,110-1</w:t>
      </w:r>
      <w:r w:rsidRPr="00C739AE">
        <w:rPr>
          <w:rFonts w:ascii="Garamond" w:hAnsi="Garamond"/>
          <w:lang w:val="en-US"/>
        </w:rPr>
        <w:t>13 of the</w:t>
      </w:r>
      <w:r w:rsidR="00F720C4" w:rsidRPr="00C739AE">
        <w:rPr>
          <w:rFonts w:ascii="Garamond" w:hAnsi="Garamond"/>
          <w:lang w:val="en-US"/>
        </w:rPr>
        <w:t xml:space="preserve"> </w:t>
      </w:r>
      <w:r w:rsidR="00011917" w:rsidRPr="00C739AE">
        <w:rPr>
          <w:rFonts w:ascii="Garamond" w:hAnsi="Garamond"/>
          <w:lang w:val="en-US"/>
        </w:rPr>
        <w:t>FD</w:t>
      </w:r>
      <w:r w:rsidR="00F720C4" w:rsidRPr="00C739AE">
        <w:rPr>
          <w:rFonts w:ascii="Garamond" w:hAnsi="Garamond"/>
          <w:lang w:val="en-US"/>
        </w:rPr>
        <w:t xml:space="preserve">. </w:t>
      </w:r>
      <w:r w:rsidRPr="00E87622">
        <w:rPr>
          <w:rFonts w:ascii="Garamond" w:hAnsi="Garamond"/>
          <w:lang w:val="en-US"/>
        </w:rPr>
        <w:t>Please let me quote the n. 124 of the FD</w:t>
      </w:r>
      <w:r w:rsidR="00F720C4" w:rsidRPr="00E87622">
        <w:rPr>
          <w:rFonts w:ascii="Garamond" w:hAnsi="Garamond"/>
          <w:lang w:val="en-US"/>
        </w:rPr>
        <w:t xml:space="preserve">, </w:t>
      </w:r>
      <w:r w:rsidR="00E87622" w:rsidRPr="00E87622">
        <w:rPr>
          <w:rFonts w:ascii="Garamond" w:hAnsi="Garamond"/>
          <w:lang w:val="en-US"/>
        </w:rPr>
        <w:t>which is focused on this topic</w:t>
      </w:r>
      <w:r w:rsidR="00F720C4" w:rsidRPr="00E87622">
        <w:rPr>
          <w:rFonts w:ascii="Garamond" w:hAnsi="Garamond"/>
          <w:lang w:val="en-US"/>
        </w:rPr>
        <w:t xml:space="preserve">, </w:t>
      </w:r>
      <w:r w:rsidR="00E87622" w:rsidRPr="00E87622">
        <w:rPr>
          <w:rFonts w:ascii="Garamond" w:hAnsi="Garamond"/>
          <w:lang w:val="en-US"/>
        </w:rPr>
        <w:t>because it touches the theme of the exercise of the authority as a service in favor of communitarian discernment:</w:t>
      </w:r>
    </w:p>
    <w:p w:rsidR="00F720C4" w:rsidRPr="00E87622" w:rsidRDefault="00F720C4" w:rsidP="00F720C4">
      <w:pPr>
        <w:pStyle w:val="02-Citazioni"/>
        <w:rPr>
          <w:lang w:val="en-US"/>
        </w:rPr>
      </w:pPr>
    </w:p>
    <w:p w:rsidR="00BE7A3C" w:rsidRPr="00011917" w:rsidRDefault="00011917" w:rsidP="00011917">
      <w:pPr>
        <w:pStyle w:val="Default"/>
        <w:ind w:left="567"/>
        <w:jc w:val="both"/>
        <w:rPr>
          <w:rFonts w:ascii="Garamond" w:hAnsi="Garamond" w:cs="Times New Roman"/>
          <w:snapToGrid w:val="0"/>
          <w:color w:val="auto"/>
          <w:sz w:val="22"/>
          <w:lang w:val="en-US"/>
        </w:rPr>
      </w:pPr>
      <w:r w:rsidRPr="00011917">
        <w:rPr>
          <w:rFonts w:ascii="Garamond" w:hAnsi="Garamond"/>
          <w:color w:val="101010"/>
          <w:sz w:val="22"/>
          <w:shd w:val="clear" w:color="auto" w:fill="FFFFFF"/>
          <w:lang w:val="en-US"/>
        </w:rPr>
        <w:t xml:space="preserve">The experience of “walking together” as the People of God helps us to understand more and more deeply the sense of authority as service.  Pastors need to have the capacity to increase collaboration in witness and mission and to accompany processes of joint discernment so as to interpret the signs of the times in the light of faith and under the guidance of the Spirit, with all the members of the community contributing, starting with those on the margins.  Church leaders with these capacities need a specific formation for </w:t>
      </w:r>
      <w:proofErr w:type="spellStart"/>
      <w:r w:rsidRPr="00011917">
        <w:rPr>
          <w:rFonts w:ascii="Garamond" w:hAnsi="Garamond"/>
          <w:color w:val="101010"/>
          <w:sz w:val="22"/>
          <w:shd w:val="clear" w:color="auto" w:fill="FFFFFF"/>
          <w:lang w:val="en-US"/>
        </w:rPr>
        <w:t>synodality</w:t>
      </w:r>
      <w:proofErr w:type="spellEnd"/>
      <w:r w:rsidRPr="00011917">
        <w:rPr>
          <w:rFonts w:ascii="Garamond" w:hAnsi="Garamond"/>
          <w:color w:val="101010"/>
          <w:sz w:val="22"/>
          <w:shd w:val="clear" w:color="auto" w:fill="FFFFFF"/>
          <w:lang w:val="en-US"/>
        </w:rPr>
        <w:t>.  In this regard, it would seem desirable to devise joint formation courses for young lay people, young religious and seminarians, especially where matters like the exercise of authority or collaborative ministry are concerned.</w:t>
      </w:r>
    </w:p>
    <w:p w:rsidR="00FF2250" w:rsidRPr="00011917" w:rsidRDefault="00FF2250" w:rsidP="00071029">
      <w:pPr>
        <w:pStyle w:val="Default"/>
        <w:jc w:val="both"/>
        <w:rPr>
          <w:rFonts w:ascii="Garamond" w:hAnsi="Garamond" w:cs="Times New Roman"/>
          <w:snapToGrid w:val="0"/>
          <w:color w:val="auto"/>
          <w:lang w:val="en-US"/>
        </w:rPr>
      </w:pPr>
    </w:p>
    <w:p w:rsidR="00FF2250" w:rsidRPr="00160BAC" w:rsidRDefault="00160BAC" w:rsidP="00FF2250">
      <w:pPr>
        <w:pStyle w:val="05-Titolo"/>
        <w:rPr>
          <w:lang w:val="en-US"/>
        </w:rPr>
      </w:pPr>
      <w:r>
        <w:rPr>
          <w:lang w:val="en-US"/>
        </w:rPr>
        <w:t>Forming</w:t>
      </w:r>
      <w:r w:rsidRPr="00160BAC">
        <w:rPr>
          <w:lang w:val="en-US"/>
        </w:rPr>
        <w:t xml:space="preserve"> young people by forming ourselves </w:t>
      </w:r>
      <w:r>
        <w:rPr>
          <w:lang w:val="en-US"/>
        </w:rPr>
        <w:t>together with them</w:t>
      </w:r>
    </w:p>
    <w:p w:rsidR="00FF2250" w:rsidRPr="00E87622" w:rsidRDefault="00E87622" w:rsidP="00FF2250">
      <w:pPr>
        <w:pStyle w:val="Default"/>
        <w:jc w:val="both"/>
        <w:rPr>
          <w:rFonts w:ascii="Garamond" w:hAnsi="Garamond" w:cs="Times New Roman"/>
          <w:snapToGrid w:val="0"/>
          <w:color w:val="auto"/>
          <w:lang w:val="en-US"/>
        </w:rPr>
      </w:pPr>
      <w:r w:rsidRPr="00E87622">
        <w:rPr>
          <w:rFonts w:ascii="Garamond" w:hAnsi="Garamond" w:cs="Times New Roman"/>
          <w:snapToGrid w:val="0"/>
          <w:color w:val="auto"/>
          <w:lang w:val="en-US"/>
        </w:rPr>
        <w:t xml:space="preserve">For the Salesian Congregation and our youth ministry, perhaps, the two major provocations emerging from the Synod concern the accompaniment of young people toward a Church characterized by a “missionary solidarity” where everybody is called to be a subject of the mission, that it is always entrusted to the Church as a whole and never exclusively to </w:t>
      </w:r>
      <w:r>
        <w:rPr>
          <w:rFonts w:ascii="Garamond" w:hAnsi="Garamond" w:cs="Times New Roman"/>
          <w:snapToGrid w:val="0"/>
          <w:color w:val="auto"/>
          <w:lang w:val="en-US"/>
        </w:rPr>
        <w:t>a limited group</w:t>
      </w:r>
      <w:r w:rsidRPr="00E87622">
        <w:rPr>
          <w:rFonts w:ascii="Garamond" w:hAnsi="Garamond" w:cs="Times New Roman"/>
          <w:snapToGrid w:val="0"/>
          <w:color w:val="auto"/>
          <w:lang w:val="en-US"/>
        </w:rPr>
        <w:t xml:space="preserve"> of her members.</w:t>
      </w:r>
    </w:p>
    <w:p w:rsidR="00FF2250" w:rsidRPr="00B2278E" w:rsidRDefault="00E87622" w:rsidP="00FF2250">
      <w:pPr>
        <w:pStyle w:val="Default"/>
        <w:jc w:val="both"/>
        <w:rPr>
          <w:rFonts w:ascii="Garamond" w:hAnsi="Garamond" w:cs="Times New Roman"/>
          <w:snapToGrid w:val="0"/>
          <w:color w:val="auto"/>
          <w:lang w:val="en-US"/>
        </w:rPr>
      </w:pPr>
      <w:r w:rsidRPr="00E87622">
        <w:rPr>
          <w:rFonts w:ascii="Garamond" w:hAnsi="Garamond" w:cs="Times New Roman"/>
          <w:snapToGrid w:val="0"/>
          <w:color w:val="auto"/>
          <w:lang w:val="en-US"/>
        </w:rPr>
        <w:t xml:space="preserve">All this was generated by the powerful </w:t>
      </w:r>
      <w:r w:rsidR="00677112" w:rsidRPr="00E87622">
        <w:rPr>
          <w:rFonts w:ascii="Garamond" w:hAnsi="Garamond" w:cs="Times New Roman"/>
          <w:snapToGrid w:val="0"/>
          <w:color w:val="auto"/>
          <w:lang w:val="en-US"/>
        </w:rPr>
        <w:t>intuition</w:t>
      </w:r>
      <w:r w:rsidRPr="00E87622">
        <w:rPr>
          <w:rFonts w:ascii="Garamond" w:hAnsi="Garamond" w:cs="Times New Roman"/>
          <w:snapToGrid w:val="0"/>
          <w:color w:val="auto"/>
          <w:lang w:val="en-US"/>
        </w:rPr>
        <w:t xml:space="preserve"> included in the introduction and in the first chapter </w:t>
      </w:r>
      <w:r w:rsidR="00677112">
        <w:rPr>
          <w:rFonts w:ascii="Garamond" w:hAnsi="Garamond" w:cs="Times New Roman"/>
          <w:snapToGrid w:val="0"/>
          <w:color w:val="auto"/>
          <w:lang w:val="en-US"/>
        </w:rPr>
        <w:t>within</w:t>
      </w:r>
      <w:r w:rsidRPr="00E87622">
        <w:rPr>
          <w:rFonts w:ascii="Garamond" w:hAnsi="Garamond" w:cs="Times New Roman"/>
          <w:snapToGrid w:val="0"/>
          <w:color w:val="auto"/>
          <w:lang w:val="en-US"/>
        </w:rPr>
        <w:t xml:space="preserve"> the third part of the FD</w:t>
      </w:r>
      <w:r w:rsidR="00FF2250" w:rsidRPr="00E87622">
        <w:rPr>
          <w:rFonts w:ascii="Garamond" w:hAnsi="Garamond" w:cs="Times New Roman"/>
          <w:snapToGrid w:val="0"/>
          <w:color w:val="auto"/>
          <w:lang w:val="en-US"/>
        </w:rPr>
        <w:t xml:space="preserve"> (</w:t>
      </w:r>
      <w:r w:rsidR="00011917" w:rsidRPr="00E87622">
        <w:rPr>
          <w:rFonts w:ascii="Garamond" w:hAnsi="Garamond" w:cs="Times New Roman"/>
          <w:snapToGrid w:val="0"/>
          <w:color w:val="auto"/>
          <w:lang w:val="en-US"/>
        </w:rPr>
        <w:t xml:space="preserve">FD </w:t>
      </w:r>
      <w:r w:rsidR="00FF2250" w:rsidRPr="00E87622">
        <w:rPr>
          <w:rFonts w:ascii="Garamond" w:hAnsi="Garamond" w:cs="Times New Roman"/>
          <w:snapToGrid w:val="0"/>
          <w:color w:val="auto"/>
          <w:lang w:val="en-US"/>
        </w:rPr>
        <w:t>115-127)</w:t>
      </w:r>
      <w:r w:rsidR="00D25786" w:rsidRPr="00E87622">
        <w:rPr>
          <w:rFonts w:ascii="Garamond" w:hAnsi="Garamond" w:cs="Times New Roman"/>
          <w:snapToGrid w:val="0"/>
          <w:color w:val="auto"/>
          <w:lang w:val="en-US"/>
        </w:rPr>
        <w:t xml:space="preserve">. </w:t>
      </w:r>
      <w:r w:rsidR="00B2278E" w:rsidRPr="00B2278E">
        <w:rPr>
          <w:rFonts w:ascii="Garamond" w:hAnsi="Garamond" w:cs="Times New Roman"/>
          <w:snapToGrid w:val="0"/>
          <w:color w:val="auto"/>
          <w:lang w:val="en-US"/>
        </w:rPr>
        <w:t>Such premises require</w:t>
      </w:r>
      <w:r w:rsidR="007C11C8">
        <w:rPr>
          <w:rFonts w:ascii="Garamond" w:hAnsi="Garamond" w:cs="Times New Roman"/>
          <w:snapToGrid w:val="0"/>
          <w:color w:val="auto"/>
          <w:lang w:val="en-US"/>
        </w:rPr>
        <w:t>,</w:t>
      </w:r>
      <w:r w:rsidR="00B2278E" w:rsidRPr="00B2278E">
        <w:rPr>
          <w:rFonts w:ascii="Garamond" w:hAnsi="Garamond" w:cs="Times New Roman"/>
          <w:snapToGrid w:val="0"/>
          <w:color w:val="auto"/>
          <w:lang w:val="en-US"/>
        </w:rPr>
        <w:t xml:space="preserve"> then</w:t>
      </w:r>
      <w:r w:rsidR="007C11C8">
        <w:rPr>
          <w:rFonts w:ascii="Garamond" w:hAnsi="Garamond" w:cs="Times New Roman"/>
          <w:snapToGrid w:val="0"/>
          <w:color w:val="auto"/>
          <w:lang w:val="en-US"/>
        </w:rPr>
        <w:t>,</w:t>
      </w:r>
      <w:r w:rsidR="00B2278E" w:rsidRPr="00B2278E">
        <w:rPr>
          <w:rFonts w:ascii="Garamond" w:hAnsi="Garamond" w:cs="Times New Roman"/>
          <w:snapToGrid w:val="0"/>
          <w:color w:val="auto"/>
          <w:lang w:val="en-US"/>
        </w:rPr>
        <w:t xml:space="preserve"> a specific formation for the mission and for adult life.</w:t>
      </w:r>
    </w:p>
    <w:p w:rsidR="00FF2250" w:rsidRPr="00A03359" w:rsidRDefault="00B2278E" w:rsidP="00FF2250">
      <w:pPr>
        <w:pStyle w:val="Default"/>
        <w:jc w:val="both"/>
        <w:rPr>
          <w:rFonts w:ascii="Garamond" w:hAnsi="Garamond" w:cs="Times New Roman"/>
          <w:snapToGrid w:val="0"/>
          <w:color w:val="auto"/>
          <w:lang w:val="en-US"/>
        </w:rPr>
      </w:pPr>
      <w:r w:rsidRPr="009169B0">
        <w:rPr>
          <w:rFonts w:ascii="Garamond" w:hAnsi="Garamond" w:cs="Times New Roman"/>
          <w:snapToGrid w:val="0"/>
          <w:color w:val="auto"/>
          <w:lang w:val="en-US"/>
        </w:rPr>
        <w:t xml:space="preserve">In this </w:t>
      </w:r>
      <w:r w:rsidR="00A03359" w:rsidRPr="009169B0">
        <w:rPr>
          <w:rFonts w:ascii="Garamond" w:hAnsi="Garamond" w:cs="Times New Roman"/>
          <w:snapToGrid w:val="0"/>
          <w:color w:val="auto"/>
          <w:lang w:val="en-US"/>
        </w:rPr>
        <w:t>sense,</w:t>
      </w:r>
      <w:r w:rsidRPr="009169B0">
        <w:rPr>
          <w:rFonts w:ascii="Garamond" w:hAnsi="Garamond" w:cs="Times New Roman"/>
          <w:snapToGrid w:val="0"/>
          <w:color w:val="auto"/>
          <w:lang w:val="en-US"/>
        </w:rPr>
        <w:t xml:space="preserve"> it is important for us to refer to</w:t>
      </w:r>
      <w:r w:rsidR="00FF2250" w:rsidRPr="009169B0">
        <w:rPr>
          <w:rFonts w:ascii="Garamond" w:hAnsi="Garamond" w:cs="Times New Roman"/>
          <w:snapToGrid w:val="0"/>
          <w:color w:val="auto"/>
          <w:lang w:val="en-US"/>
        </w:rPr>
        <w:t xml:space="preserve"> </w:t>
      </w:r>
      <w:r w:rsidRPr="009169B0">
        <w:rPr>
          <w:rFonts w:ascii="Garamond" w:hAnsi="Garamond" w:cs="Times New Roman"/>
          <w:snapToGrid w:val="0"/>
          <w:color w:val="auto"/>
          <w:lang w:val="en-US"/>
        </w:rPr>
        <w:t>numbers</w:t>
      </w:r>
      <w:r w:rsidR="00FF2250" w:rsidRPr="009169B0">
        <w:rPr>
          <w:rFonts w:ascii="Garamond" w:hAnsi="Garamond" w:cs="Times New Roman"/>
          <w:snapToGrid w:val="0"/>
          <w:color w:val="auto"/>
          <w:lang w:val="en-US"/>
        </w:rPr>
        <w:t xml:space="preserve"> 160 </w:t>
      </w:r>
      <w:r w:rsidRPr="009169B0">
        <w:rPr>
          <w:rFonts w:ascii="Garamond" w:hAnsi="Garamond" w:cs="Times New Roman"/>
          <w:snapToGrid w:val="0"/>
          <w:color w:val="auto"/>
          <w:lang w:val="en-US"/>
        </w:rPr>
        <w:t>and 161 of the</w:t>
      </w:r>
      <w:r w:rsidR="00FF2250" w:rsidRPr="009169B0">
        <w:rPr>
          <w:rFonts w:ascii="Garamond" w:hAnsi="Garamond" w:cs="Times New Roman"/>
          <w:snapToGrid w:val="0"/>
          <w:color w:val="auto"/>
          <w:lang w:val="en-US"/>
        </w:rPr>
        <w:t xml:space="preserve"> </w:t>
      </w:r>
      <w:r w:rsidR="00011917" w:rsidRPr="009169B0">
        <w:rPr>
          <w:rFonts w:ascii="Garamond" w:hAnsi="Garamond" w:cs="Times New Roman"/>
          <w:snapToGrid w:val="0"/>
          <w:color w:val="auto"/>
          <w:lang w:val="en-US"/>
        </w:rPr>
        <w:t xml:space="preserve">FD </w:t>
      </w:r>
      <w:r w:rsidR="009169B0" w:rsidRPr="009169B0">
        <w:rPr>
          <w:rFonts w:ascii="Garamond" w:hAnsi="Garamond" w:cs="Times New Roman"/>
          <w:snapToGrid w:val="0"/>
          <w:color w:val="auto"/>
          <w:lang w:val="en-US"/>
        </w:rPr>
        <w:t>in order to discern what we are called to offer as Congregation and as Provinces in view of the formation of the young people for the mission.</w:t>
      </w:r>
      <w:r w:rsidR="00FF2250" w:rsidRPr="009169B0">
        <w:rPr>
          <w:rFonts w:ascii="Garamond" w:hAnsi="Garamond" w:cs="Times New Roman"/>
          <w:snapToGrid w:val="0"/>
          <w:color w:val="auto"/>
          <w:lang w:val="en-US"/>
        </w:rPr>
        <w:t xml:space="preserve"> </w:t>
      </w:r>
      <w:r w:rsidR="009169B0" w:rsidRPr="00A03359">
        <w:rPr>
          <w:rFonts w:ascii="Garamond" w:hAnsi="Garamond" w:cs="Times New Roman"/>
          <w:snapToGrid w:val="0"/>
          <w:color w:val="auto"/>
          <w:lang w:val="en-US"/>
        </w:rPr>
        <w:t>N</w:t>
      </w:r>
      <w:r w:rsidR="00FF2250" w:rsidRPr="00A03359">
        <w:rPr>
          <w:rFonts w:ascii="Garamond" w:hAnsi="Garamond" w:cs="Times New Roman"/>
          <w:snapToGrid w:val="0"/>
          <w:color w:val="auto"/>
          <w:lang w:val="en-US"/>
        </w:rPr>
        <w:t>. 160 invit</w:t>
      </w:r>
      <w:r w:rsidR="009169B0" w:rsidRPr="00A03359">
        <w:rPr>
          <w:rFonts w:ascii="Garamond" w:hAnsi="Garamond" w:cs="Times New Roman"/>
          <w:snapToGrid w:val="0"/>
          <w:color w:val="auto"/>
          <w:lang w:val="en-US"/>
        </w:rPr>
        <w:t>es</w:t>
      </w:r>
      <w:r w:rsidR="00FF2250" w:rsidRPr="00A03359">
        <w:rPr>
          <w:rFonts w:ascii="Garamond" w:hAnsi="Garamond" w:cs="Times New Roman"/>
          <w:snapToGrid w:val="0"/>
          <w:color w:val="auto"/>
          <w:lang w:val="en-US"/>
        </w:rPr>
        <w:t xml:space="preserve"> </w:t>
      </w:r>
      <w:r w:rsidR="009169B0" w:rsidRPr="00A03359">
        <w:rPr>
          <w:rFonts w:ascii="Garamond" w:hAnsi="Garamond" w:cs="Times New Roman"/>
          <w:snapToGrid w:val="0"/>
          <w:color w:val="auto"/>
          <w:lang w:val="en-US"/>
        </w:rPr>
        <w:t>to establish</w:t>
      </w:r>
      <w:r w:rsidR="00FF2250" w:rsidRPr="00A03359">
        <w:rPr>
          <w:rFonts w:ascii="Garamond" w:hAnsi="Garamond" w:cs="Times New Roman"/>
          <w:snapToGrid w:val="0"/>
          <w:color w:val="auto"/>
          <w:lang w:val="en-US"/>
        </w:rPr>
        <w:t xml:space="preserve"> «</w:t>
      </w:r>
      <w:r w:rsidR="009169B0" w:rsidRPr="00A03359">
        <w:rPr>
          <w:rFonts w:ascii="Garamond" w:hAnsi="Garamond" w:cs="Times New Roman"/>
          <w:snapToGrid w:val="0"/>
          <w:color w:val="auto"/>
          <w:lang w:val="en-US"/>
        </w:rPr>
        <w:t>centers of formation for the evangelization, aimed at the young» and</w:t>
      </w:r>
      <w:r w:rsidR="00A03359" w:rsidRPr="00A03359">
        <w:rPr>
          <w:rFonts w:ascii="Garamond" w:hAnsi="Garamond" w:cs="Times New Roman"/>
          <w:snapToGrid w:val="0"/>
          <w:color w:val="auto"/>
          <w:lang w:val="en-US"/>
        </w:rPr>
        <w:t xml:space="preserve"> n. 161 demands </w:t>
      </w:r>
      <w:r w:rsidR="00FF2250" w:rsidRPr="00A03359">
        <w:rPr>
          <w:rFonts w:ascii="Garamond" w:hAnsi="Garamond" w:cs="Times New Roman"/>
          <w:snapToGrid w:val="0"/>
          <w:color w:val="auto"/>
          <w:lang w:val="en-US"/>
        </w:rPr>
        <w:t xml:space="preserve">a </w:t>
      </w:r>
      <w:r w:rsidR="00A03359" w:rsidRPr="00A03359">
        <w:rPr>
          <w:rFonts w:ascii="Garamond" w:hAnsi="Garamond" w:cs="Times New Roman"/>
          <w:snapToGrid w:val="0"/>
          <w:color w:val="auto"/>
          <w:lang w:val="en-US"/>
        </w:rPr>
        <w:t>true</w:t>
      </w:r>
      <w:r w:rsidR="00FF2250" w:rsidRPr="00A03359">
        <w:rPr>
          <w:rFonts w:ascii="Garamond" w:hAnsi="Garamond" w:cs="Times New Roman"/>
          <w:snapToGrid w:val="0"/>
          <w:color w:val="auto"/>
          <w:lang w:val="en-US"/>
        </w:rPr>
        <w:t xml:space="preserve"> </w:t>
      </w:r>
      <w:r w:rsidR="00A03359" w:rsidRPr="00A03359">
        <w:rPr>
          <w:rFonts w:ascii="Garamond" w:hAnsi="Garamond" w:cs="Times New Roman"/>
          <w:snapToGrid w:val="0"/>
          <w:color w:val="auto"/>
          <w:lang w:val="en-US"/>
        </w:rPr>
        <w:t>ecclesial mobilization able to offer to those young people who are interested in</w:t>
      </w:r>
      <w:r w:rsidR="00A03359">
        <w:rPr>
          <w:rFonts w:ascii="Garamond" w:hAnsi="Garamond" w:cs="Times New Roman"/>
          <w:snapToGrid w:val="0"/>
          <w:color w:val="auto"/>
          <w:lang w:val="en-US"/>
        </w:rPr>
        <w:t xml:space="preserve"> it, some time devoted to the maturation of Christian adult life, that</w:t>
      </w:r>
    </w:p>
    <w:p w:rsidR="00FF2250" w:rsidRPr="00A03359" w:rsidRDefault="00FF2250" w:rsidP="00FF2250">
      <w:pPr>
        <w:pStyle w:val="02-Citazioni"/>
        <w:rPr>
          <w:lang w:val="en-US"/>
        </w:rPr>
      </w:pPr>
    </w:p>
    <w:p w:rsidR="00FF2250" w:rsidRPr="00011917" w:rsidRDefault="00011917" w:rsidP="00FF2250">
      <w:pPr>
        <w:pStyle w:val="02-Citazioni"/>
        <w:rPr>
          <w:lang w:val="en-US"/>
        </w:rPr>
      </w:pPr>
      <w:r w:rsidRPr="00011917">
        <w:rPr>
          <w:rFonts w:cs="Arial"/>
          <w:color w:val="101010"/>
          <w:shd w:val="clear" w:color="auto" w:fill="FFFFFF"/>
          <w:lang w:val="en-US"/>
        </w:rPr>
        <w:t>should involve prolonged detachment from habitual environments and relationships, and it should be built around at least three indispensable elements: an experience of fraternal life shared with older formators that is essential, simple and respectful of the common home; an apostolic proposal that is strong and significant, to be lived together; an offer of spirituality rooted in prayer and sacramental life.  In this way all the necessary ingredients are in place for the Church to be able to offer the young who wish it a profound experience of vocational discernment</w:t>
      </w:r>
      <w:r w:rsidR="00FF2250" w:rsidRPr="00011917">
        <w:rPr>
          <w:lang w:val="en-US"/>
        </w:rPr>
        <w:t>.</w:t>
      </w:r>
    </w:p>
    <w:p w:rsidR="00FF2250" w:rsidRPr="00011917" w:rsidRDefault="00FF2250" w:rsidP="00FF2250">
      <w:pPr>
        <w:pStyle w:val="02-Citazioni"/>
        <w:rPr>
          <w:lang w:val="en-US"/>
        </w:rPr>
      </w:pPr>
    </w:p>
    <w:p w:rsidR="00FF2250" w:rsidRPr="00C739AE" w:rsidRDefault="00A03359" w:rsidP="00FF2250">
      <w:pPr>
        <w:pStyle w:val="Default"/>
        <w:jc w:val="both"/>
        <w:rPr>
          <w:rFonts w:ascii="Garamond" w:hAnsi="Garamond" w:cs="Times New Roman"/>
          <w:snapToGrid w:val="0"/>
          <w:color w:val="auto"/>
          <w:lang w:val="en-US"/>
        </w:rPr>
      </w:pPr>
      <w:r w:rsidRPr="00A03359">
        <w:rPr>
          <w:rFonts w:ascii="Garamond" w:hAnsi="Garamond" w:cs="Times New Roman"/>
          <w:snapToGrid w:val="0"/>
          <w:color w:val="auto"/>
          <w:lang w:val="en-US"/>
        </w:rPr>
        <w:t xml:space="preserve">Here it is about our Salesian houses, works and our religious communities. </w:t>
      </w:r>
      <w:r>
        <w:rPr>
          <w:rFonts w:ascii="Garamond" w:hAnsi="Garamond" w:cs="Times New Roman"/>
          <w:snapToGrid w:val="0"/>
          <w:color w:val="auto"/>
          <w:lang w:val="en-US"/>
        </w:rPr>
        <w:t xml:space="preserve">We are called to be creative and innovative, involving our confreres, communities, lay people and young people in a project of common formation. </w:t>
      </w:r>
      <w:r w:rsidR="00580D6B" w:rsidRPr="00C739AE">
        <w:rPr>
          <w:rFonts w:ascii="Garamond" w:hAnsi="Garamond" w:cs="Times New Roman"/>
          <w:snapToGrid w:val="0"/>
          <w:color w:val="auto"/>
          <w:lang w:val="en-US"/>
        </w:rPr>
        <w:t xml:space="preserve">Is this </w:t>
      </w:r>
      <w:proofErr w:type="gramStart"/>
      <w:r w:rsidR="00580D6B" w:rsidRPr="00C739AE">
        <w:rPr>
          <w:rFonts w:ascii="Garamond" w:hAnsi="Garamond" w:cs="Times New Roman"/>
          <w:snapToGrid w:val="0"/>
          <w:color w:val="auto"/>
          <w:lang w:val="en-US"/>
        </w:rPr>
        <w:t>an</w:t>
      </w:r>
      <w:proofErr w:type="gramEnd"/>
      <w:r w:rsidR="00580D6B" w:rsidRPr="00C739AE">
        <w:rPr>
          <w:rFonts w:ascii="Garamond" w:hAnsi="Garamond" w:cs="Times New Roman"/>
          <w:snapToGrid w:val="0"/>
          <w:color w:val="auto"/>
          <w:lang w:val="en-US"/>
        </w:rPr>
        <w:t xml:space="preserve"> utopia or a prophecy? How can we start some “pilot experience”?</w:t>
      </w:r>
    </w:p>
    <w:p w:rsidR="00580D6B" w:rsidRPr="00C739AE" w:rsidRDefault="00580D6B" w:rsidP="00FF2250">
      <w:pPr>
        <w:pStyle w:val="Default"/>
        <w:jc w:val="both"/>
        <w:rPr>
          <w:rFonts w:ascii="Garamond" w:hAnsi="Garamond" w:cs="Times New Roman"/>
          <w:snapToGrid w:val="0"/>
          <w:color w:val="auto"/>
          <w:lang w:val="en-US"/>
        </w:rPr>
      </w:pPr>
    </w:p>
    <w:p w:rsidR="00FF2250" w:rsidRPr="00580D6B" w:rsidRDefault="006C43F7" w:rsidP="00FF2250">
      <w:pPr>
        <w:pStyle w:val="05-Titolo"/>
        <w:rPr>
          <w:lang w:val="en-US"/>
        </w:rPr>
      </w:pPr>
      <w:r w:rsidRPr="00580D6B">
        <w:rPr>
          <w:lang w:val="en-US"/>
        </w:rPr>
        <w:t>The vocational qualification of youth ministry</w:t>
      </w:r>
    </w:p>
    <w:p w:rsidR="00FF2250" w:rsidRPr="006E5977" w:rsidRDefault="006E5977" w:rsidP="00FF2250">
      <w:pPr>
        <w:pStyle w:val="Default"/>
        <w:jc w:val="both"/>
        <w:rPr>
          <w:rFonts w:ascii="Garamond" w:hAnsi="Garamond" w:cs="Times New Roman"/>
          <w:snapToGrid w:val="0"/>
          <w:color w:val="auto"/>
          <w:lang w:val="en-US"/>
        </w:rPr>
      </w:pPr>
      <w:r w:rsidRPr="006E5977">
        <w:rPr>
          <w:rFonts w:ascii="Garamond" w:hAnsi="Garamond" w:cs="Times New Roman"/>
          <w:snapToGrid w:val="0"/>
          <w:color w:val="auto"/>
          <w:lang w:val="en-US"/>
        </w:rPr>
        <w:t xml:space="preserve">This was the focus of the Synod and also the main urgency to be addressed: to pass from a youth ministry of entertainment to a vocational youth ministry. </w:t>
      </w:r>
      <w:r>
        <w:rPr>
          <w:rFonts w:ascii="Garamond" w:hAnsi="Garamond" w:cs="Times New Roman"/>
          <w:snapToGrid w:val="0"/>
          <w:color w:val="auto"/>
          <w:lang w:val="en-US"/>
        </w:rPr>
        <w:t xml:space="preserve">Such a perspective puts us in a </w:t>
      </w:r>
      <w:r w:rsidR="00FE0DB2">
        <w:rPr>
          <w:rFonts w:ascii="Garamond" w:hAnsi="Garamond" w:cs="Times New Roman"/>
          <w:snapToGrid w:val="0"/>
          <w:color w:val="auto"/>
          <w:lang w:val="en-US"/>
        </w:rPr>
        <w:t>momentous change</w:t>
      </w:r>
      <w:r>
        <w:rPr>
          <w:rFonts w:ascii="Garamond" w:hAnsi="Garamond" w:cs="Times New Roman"/>
          <w:snapToGrid w:val="0"/>
          <w:color w:val="auto"/>
          <w:lang w:val="en-US"/>
        </w:rPr>
        <w:t>!</w:t>
      </w:r>
    </w:p>
    <w:p w:rsidR="00FF2250" w:rsidRPr="005B7E10" w:rsidRDefault="00FE0DB2" w:rsidP="00FF2250">
      <w:pPr>
        <w:pStyle w:val="Default"/>
        <w:jc w:val="both"/>
        <w:rPr>
          <w:rFonts w:ascii="Garamond" w:hAnsi="Garamond" w:cs="Times New Roman"/>
          <w:snapToGrid w:val="0"/>
          <w:color w:val="auto"/>
          <w:lang w:val="en-US"/>
        </w:rPr>
      </w:pPr>
      <w:r w:rsidRPr="00FB50FC">
        <w:rPr>
          <w:rFonts w:ascii="Garamond" w:hAnsi="Garamond" w:cs="Times New Roman"/>
          <w:snapToGrid w:val="0"/>
          <w:color w:val="auto"/>
          <w:lang w:val="en-US"/>
        </w:rPr>
        <w:lastRenderedPageBreak/>
        <w:t>There are multiple references to this</w:t>
      </w:r>
      <w:r w:rsidR="00FF2250" w:rsidRPr="00FB50FC">
        <w:rPr>
          <w:rFonts w:ascii="Garamond" w:hAnsi="Garamond" w:cs="Times New Roman"/>
          <w:snapToGrid w:val="0"/>
          <w:color w:val="auto"/>
          <w:lang w:val="en-US"/>
        </w:rPr>
        <w:t xml:space="preserve">: </w:t>
      </w:r>
      <w:r w:rsidR="00FB50FC" w:rsidRPr="00FB50FC">
        <w:rPr>
          <w:rFonts w:ascii="Garamond" w:hAnsi="Garamond" w:cs="Times New Roman"/>
          <w:snapToGrid w:val="0"/>
          <w:color w:val="auto"/>
          <w:lang w:val="en-US"/>
        </w:rPr>
        <w:t>at the center there is the second chapter of the second part of both the</w:t>
      </w:r>
      <w:r w:rsidR="00FB50FC">
        <w:rPr>
          <w:rFonts w:ascii="Garamond" w:hAnsi="Garamond" w:cs="Times New Roman"/>
          <w:snapToGrid w:val="0"/>
          <w:color w:val="auto"/>
          <w:lang w:val="en-US"/>
        </w:rPr>
        <w:t xml:space="preserve"> </w:t>
      </w:r>
      <w:r w:rsidR="00FF2250" w:rsidRPr="00FB50FC">
        <w:rPr>
          <w:rFonts w:ascii="Garamond" w:hAnsi="Garamond" w:cs="Times New Roman"/>
          <w:snapToGrid w:val="0"/>
          <w:color w:val="auto"/>
          <w:lang w:val="en-US"/>
        </w:rPr>
        <w:t xml:space="preserve">IL (85-105) </w:t>
      </w:r>
      <w:r w:rsidR="00FB50FC">
        <w:rPr>
          <w:rFonts w:ascii="Garamond" w:hAnsi="Garamond" w:cs="Times New Roman"/>
          <w:snapToGrid w:val="0"/>
          <w:color w:val="auto"/>
          <w:lang w:val="en-US"/>
        </w:rPr>
        <w:t>and the</w:t>
      </w:r>
      <w:r w:rsidR="00FF2250" w:rsidRPr="00FB50FC">
        <w:rPr>
          <w:rFonts w:ascii="Garamond" w:hAnsi="Garamond" w:cs="Times New Roman"/>
          <w:snapToGrid w:val="0"/>
          <w:color w:val="auto"/>
          <w:lang w:val="en-US"/>
        </w:rPr>
        <w:t xml:space="preserve"> </w:t>
      </w:r>
      <w:r w:rsidR="00011917" w:rsidRPr="00FB50FC">
        <w:rPr>
          <w:rFonts w:ascii="Garamond" w:hAnsi="Garamond" w:cs="Times New Roman"/>
          <w:snapToGrid w:val="0"/>
          <w:color w:val="auto"/>
          <w:lang w:val="en-US"/>
        </w:rPr>
        <w:t xml:space="preserve">FD </w:t>
      </w:r>
      <w:r w:rsidR="00FF2250" w:rsidRPr="00FB50FC">
        <w:rPr>
          <w:rFonts w:ascii="Garamond" w:hAnsi="Garamond" w:cs="Times New Roman"/>
          <w:snapToGrid w:val="0"/>
          <w:color w:val="auto"/>
          <w:lang w:val="en-US"/>
        </w:rPr>
        <w:t xml:space="preserve">(77-90). </w:t>
      </w:r>
      <w:r w:rsidR="00FB50FC" w:rsidRPr="005B7E10">
        <w:rPr>
          <w:rFonts w:ascii="Garamond" w:hAnsi="Garamond" w:cs="Times New Roman"/>
          <w:snapToGrid w:val="0"/>
          <w:color w:val="auto"/>
          <w:lang w:val="en-US"/>
        </w:rPr>
        <w:t xml:space="preserve">There are too many references and it is not possible to make an adequate synthesis here, because the theme is strategic and fundamental, </w:t>
      </w:r>
      <w:r w:rsidR="005B7E10" w:rsidRPr="005B7E10">
        <w:rPr>
          <w:rFonts w:ascii="Garamond" w:hAnsi="Garamond" w:cs="Times New Roman"/>
          <w:snapToGrid w:val="0"/>
          <w:color w:val="auto"/>
          <w:lang w:val="en-US"/>
        </w:rPr>
        <w:t>from both a theoretical and a</w:t>
      </w:r>
      <w:r w:rsidR="00FB50FC" w:rsidRPr="005B7E10">
        <w:rPr>
          <w:rFonts w:ascii="Garamond" w:hAnsi="Garamond" w:cs="Times New Roman"/>
          <w:snapToGrid w:val="0"/>
          <w:color w:val="auto"/>
          <w:lang w:val="en-US"/>
        </w:rPr>
        <w:t xml:space="preserve"> practical point view</w:t>
      </w:r>
      <w:r w:rsidR="00FF2250" w:rsidRPr="005B7E10">
        <w:rPr>
          <w:rFonts w:ascii="Garamond" w:hAnsi="Garamond" w:cs="Times New Roman"/>
          <w:snapToGrid w:val="0"/>
          <w:color w:val="auto"/>
          <w:lang w:val="en-US"/>
        </w:rPr>
        <w:t xml:space="preserve">: </w:t>
      </w:r>
      <w:r w:rsidR="005B7E10">
        <w:rPr>
          <w:rFonts w:ascii="Garamond" w:hAnsi="Garamond" w:cs="Times New Roman"/>
          <w:snapToGrid w:val="0"/>
          <w:color w:val="auto"/>
          <w:lang w:val="en-US"/>
        </w:rPr>
        <w:t xml:space="preserve">thinking vocation as the expression personalizing the life of faith of each baptized </w:t>
      </w:r>
      <w:proofErr w:type="gramStart"/>
      <w:r w:rsidR="005B7E10">
        <w:rPr>
          <w:rFonts w:ascii="Garamond" w:hAnsi="Garamond" w:cs="Times New Roman"/>
          <w:snapToGrid w:val="0"/>
          <w:color w:val="auto"/>
          <w:lang w:val="en-US"/>
        </w:rPr>
        <w:t>powers</w:t>
      </w:r>
      <w:proofErr w:type="gramEnd"/>
      <w:r w:rsidR="005B7E10">
        <w:rPr>
          <w:rFonts w:ascii="Garamond" w:hAnsi="Garamond" w:cs="Times New Roman"/>
          <w:snapToGrid w:val="0"/>
          <w:color w:val="auto"/>
          <w:lang w:val="en-US"/>
        </w:rPr>
        <w:t xml:space="preserve"> up a series of long-term consequences. </w:t>
      </w:r>
      <w:r w:rsidR="005B7E10" w:rsidRPr="005B7E10">
        <w:rPr>
          <w:rFonts w:ascii="Garamond" w:hAnsi="Garamond" w:cs="Times New Roman"/>
          <w:snapToGrid w:val="0"/>
          <w:color w:val="auto"/>
          <w:lang w:val="en-US"/>
        </w:rPr>
        <w:t>This topic would be sufficient for a week seminar of study!</w:t>
      </w:r>
      <w:r w:rsidR="00FF2250" w:rsidRPr="005B7E10">
        <w:rPr>
          <w:rFonts w:ascii="Garamond" w:hAnsi="Garamond" w:cs="Times New Roman"/>
          <w:snapToGrid w:val="0"/>
          <w:color w:val="auto"/>
          <w:lang w:val="en-US"/>
        </w:rPr>
        <w:t xml:space="preserve"> </w:t>
      </w:r>
    </w:p>
    <w:p w:rsidR="00FF2250" w:rsidRPr="005B7E10" w:rsidRDefault="005B7E10" w:rsidP="00FF2250">
      <w:pPr>
        <w:pStyle w:val="Default"/>
        <w:jc w:val="both"/>
        <w:rPr>
          <w:rFonts w:ascii="Garamond" w:hAnsi="Garamond" w:cs="Times New Roman"/>
          <w:snapToGrid w:val="0"/>
          <w:color w:val="auto"/>
          <w:lang w:val="en-US"/>
        </w:rPr>
      </w:pPr>
      <w:r w:rsidRPr="005B7E10">
        <w:rPr>
          <w:rFonts w:ascii="Garamond" w:hAnsi="Garamond" w:cs="Times New Roman"/>
          <w:snapToGrid w:val="0"/>
          <w:color w:val="auto"/>
          <w:lang w:val="en-US"/>
        </w:rPr>
        <w:t>Specifically, one may start with</w:t>
      </w:r>
      <w:r w:rsidR="00FF2250" w:rsidRPr="005B7E10">
        <w:rPr>
          <w:rFonts w:ascii="Garamond" w:hAnsi="Garamond" w:cs="Times New Roman"/>
          <w:snapToGrid w:val="0"/>
          <w:color w:val="auto"/>
          <w:lang w:val="en-US"/>
        </w:rPr>
        <w:t xml:space="preserve"> n. 139 (</w:t>
      </w:r>
      <w:r w:rsidRPr="005B7E10">
        <w:rPr>
          <w:rFonts w:ascii="Garamond" w:hAnsi="Garamond" w:cs="Times New Roman"/>
          <w:i/>
          <w:snapToGrid w:val="0"/>
          <w:color w:val="auto"/>
          <w:lang w:val="en-US"/>
        </w:rPr>
        <w:t>Vocational animatio</w:t>
      </w:r>
      <w:r w:rsidR="00716BF9">
        <w:rPr>
          <w:rFonts w:ascii="Garamond" w:hAnsi="Garamond" w:cs="Times New Roman"/>
          <w:i/>
          <w:snapToGrid w:val="0"/>
          <w:color w:val="auto"/>
          <w:lang w:val="en-US"/>
        </w:rPr>
        <w:t>n</w:t>
      </w:r>
      <w:r w:rsidRPr="005B7E10">
        <w:rPr>
          <w:rFonts w:ascii="Garamond" w:hAnsi="Garamond" w:cs="Times New Roman"/>
          <w:i/>
          <w:snapToGrid w:val="0"/>
          <w:color w:val="auto"/>
          <w:lang w:val="en-US"/>
        </w:rPr>
        <w:t xml:space="preserve"> of pastoral ministry</w:t>
      </w:r>
      <w:r w:rsidR="00FF2250" w:rsidRPr="005B7E10">
        <w:rPr>
          <w:rFonts w:ascii="Garamond" w:hAnsi="Garamond" w:cs="Times New Roman"/>
          <w:snapToGrid w:val="0"/>
          <w:color w:val="auto"/>
          <w:lang w:val="en-US"/>
        </w:rPr>
        <w:t xml:space="preserve">) </w:t>
      </w:r>
      <w:r w:rsidRPr="005B7E10">
        <w:rPr>
          <w:rFonts w:ascii="Garamond" w:hAnsi="Garamond" w:cs="Times New Roman"/>
          <w:snapToGrid w:val="0"/>
          <w:color w:val="auto"/>
          <w:lang w:val="en-US"/>
        </w:rPr>
        <w:t>and n.</w:t>
      </w:r>
      <w:r w:rsidR="00FF2250" w:rsidRPr="005B7E10">
        <w:rPr>
          <w:rFonts w:ascii="Garamond" w:hAnsi="Garamond" w:cs="Times New Roman"/>
          <w:snapToGrid w:val="0"/>
          <w:color w:val="auto"/>
          <w:lang w:val="en-US"/>
        </w:rPr>
        <w:t xml:space="preserve"> 140 (</w:t>
      </w:r>
      <w:r>
        <w:rPr>
          <w:rFonts w:ascii="Garamond" w:hAnsi="Garamond" w:cs="Times New Roman"/>
          <w:i/>
          <w:snapToGrid w:val="0"/>
          <w:color w:val="auto"/>
          <w:lang w:val="en-US"/>
        </w:rPr>
        <w:t>A pastoral vocational ministry for the young</w:t>
      </w:r>
      <w:r w:rsidRPr="005B7E10">
        <w:rPr>
          <w:rFonts w:ascii="Garamond" w:hAnsi="Garamond" w:cs="Times New Roman"/>
          <w:snapToGrid w:val="0"/>
          <w:color w:val="auto"/>
          <w:lang w:val="en-US"/>
        </w:rPr>
        <w:t xml:space="preserve">) of the </w:t>
      </w:r>
      <w:r w:rsidR="00011917" w:rsidRPr="005B7E10">
        <w:rPr>
          <w:rFonts w:ascii="Garamond" w:hAnsi="Garamond" w:cs="Times New Roman"/>
          <w:snapToGrid w:val="0"/>
          <w:color w:val="auto"/>
          <w:lang w:val="en-US"/>
        </w:rPr>
        <w:t>FD</w:t>
      </w:r>
      <w:r w:rsidR="00FF2250" w:rsidRPr="005B7E10">
        <w:rPr>
          <w:rFonts w:ascii="Garamond" w:hAnsi="Garamond" w:cs="Times New Roman"/>
          <w:snapToGrid w:val="0"/>
          <w:color w:val="auto"/>
          <w:lang w:val="en-US"/>
        </w:rPr>
        <w:t>.</w:t>
      </w:r>
    </w:p>
    <w:p w:rsidR="00FF2250" w:rsidRPr="00AC5DE4" w:rsidRDefault="005B7E10" w:rsidP="00FF2250">
      <w:pPr>
        <w:pStyle w:val="Default"/>
        <w:jc w:val="both"/>
        <w:rPr>
          <w:rFonts w:ascii="Garamond" w:hAnsi="Garamond" w:cs="Times New Roman"/>
          <w:snapToGrid w:val="0"/>
          <w:color w:val="auto"/>
          <w:lang w:val="en-US"/>
        </w:rPr>
      </w:pPr>
      <w:r w:rsidRPr="004D3FB0">
        <w:rPr>
          <w:rFonts w:ascii="Garamond" w:hAnsi="Garamond" w:cs="Times New Roman"/>
          <w:snapToGrid w:val="0"/>
          <w:color w:val="auto"/>
          <w:lang w:val="en-US"/>
        </w:rPr>
        <w:t>This</w:t>
      </w:r>
      <w:r w:rsidR="00FF2250" w:rsidRPr="004D3FB0">
        <w:rPr>
          <w:rFonts w:ascii="Garamond" w:hAnsi="Garamond" w:cs="Times New Roman"/>
          <w:snapToGrid w:val="0"/>
          <w:color w:val="auto"/>
          <w:lang w:val="en-US"/>
        </w:rPr>
        <w:t>,</w:t>
      </w:r>
      <w:r w:rsidRPr="004D3FB0">
        <w:rPr>
          <w:rFonts w:ascii="Garamond" w:hAnsi="Garamond" w:cs="Times New Roman"/>
          <w:snapToGrid w:val="0"/>
          <w:color w:val="auto"/>
          <w:lang w:val="en-US"/>
        </w:rPr>
        <w:t xml:space="preserve"> actually</w:t>
      </w:r>
      <w:r w:rsidR="00FF2250" w:rsidRPr="004D3FB0">
        <w:rPr>
          <w:rFonts w:ascii="Garamond" w:hAnsi="Garamond" w:cs="Times New Roman"/>
          <w:snapToGrid w:val="0"/>
          <w:color w:val="auto"/>
          <w:lang w:val="en-US"/>
        </w:rPr>
        <w:t xml:space="preserve">, </w:t>
      </w:r>
      <w:r w:rsidRPr="004D3FB0">
        <w:rPr>
          <w:rFonts w:ascii="Garamond" w:hAnsi="Garamond" w:cs="Times New Roman"/>
          <w:snapToGrid w:val="0"/>
          <w:color w:val="auto"/>
          <w:lang w:val="en-US"/>
        </w:rPr>
        <w:t xml:space="preserve">seems </w:t>
      </w:r>
      <w:r w:rsidR="00716BF9">
        <w:rPr>
          <w:rFonts w:ascii="Garamond" w:hAnsi="Garamond" w:cs="Times New Roman"/>
          <w:snapToGrid w:val="0"/>
          <w:color w:val="auto"/>
          <w:lang w:val="en-US"/>
        </w:rPr>
        <w:t xml:space="preserve">to </w:t>
      </w:r>
      <w:r w:rsidRPr="004D3FB0">
        <w:rPr>
          <w:rFonts w:ascii="Garamond" w:hAnsi="Garamond" w:cs="Times New Roman"/>
          <w:snapToGrid w:val="0"/>
          <w:color w:val="auto"/>
          <w:lang w:val="en-US"/>
        </w:rPr>
        <w:t xml:space="preserve">me to be the fundamental </w:t>
      </w:r>
      <w:r w:rsidR="00D25786" w:rsidRPr="004D3FB0">
        <w:rPr>
          <w:rFonts w:ascii="Garamond" w:hAnsi="Garamond" w:cs="Times New Roman"/>
          <w:snapToGrid w:val="0"/>
          <w:color w:val="auto"/>
          <w:lang w:val="en-US"/>
        </w:rPr>
        <w:t>“</w:t>
      </w:r>
      <w:r w:rsidRPr="004D3FB0">
        <w:rPr>
          <w:rFonts w:ascii="Garamond" w:hAnsi="Garamond" w:cs="Times New Roman"/>
          <w:snapToGrid w:val="0"/>
          <w:color w:val="auto"/>
          <w:lang w:val="en-US"/>
        </w:rPr>
        <w:t>generative thematic nucleus</w:t>
      </w:r>
      <w:r w:rsidR="00D25786" w:rsidRPr="004D3FB0">
        <w:rPr>
          <w:rFonts w:ascii="Garamond" w:hAnsi="Garamond" w:cs="Times New Roman"/>
          <w:snapToGrid w:val="0"/>
          <w:color w:val="auto"/>
          <w:lang w:val="en-US"/>
        </w:rPr>
        <w:t xml:space="preserve">” </w:t>
      </w:r>
      <w:r w:rsidR="004D3FB0" w:rsidRPr="004D3FB0">
        <w:rPr>
          <w:rFonts w:ascii="Garamond" w:hAnsi="Garamond" w:cs="Times New Roman"/>
          <w:snapToGrid w:val="0"/>
          <w:color w:val="auto"/>
          <w:lang w:val="en-US"/>
        </w:rPr>
        <w:t xml:space="preserve">powered up by the synodal movement of the </w:t>
      </w:r>
      <w:r w:rsidR="004D3FB0" w:rsidRPr="00AC5DE4">
        <w:rPr>
          <w:rFonts w:ascii="Garamond" w:hAnsi="Garamond" w:cs="Times New Roman"/>
          <w:snapToGrid w:val="0"/>
          <w:color w:val="auto"/>
          <w:lang w:val="en-US"/>
        </w:rPr>
        <w:t>last three years.</w:t>
      </w:r>
    </w:p>
    <w:p w:rsidR="00FF2250" w:rsidRPr="00AC5DE4" w:rsidRDefault="00FF2250" w:rsidP="00FF2250">
      <w:pPr>
        <w:pStyle w:val="Default"/>
        <w:jc w:val="both"/>
        <w:rPr>
          <w:rFonts w:ascii="Garamond" w:hAnsi="Garamond" w:cs="Times New Roman"/>
          <w:snapToGrid w:val="0"/>
          <w:color w:val="auto"/>
          <w:lang w:val="en-US"/>
        </w:rPr>
      </w:pPr>
    </w:p>
    <w:p w:rsidR="007338ED" w:rsidRPr="00AC5DE4" w:rsidRDefault="006C43F7" w:rsidP="00FF2250">
      <w:pPr>
        <w:pStyle w:val="05-Titolo"/>
        <w:rPr>
          <w:lang w:val="en-US"/>
        </w:rPr>
      </w:pPr>
      <w:r w:rsidRPr="00AC5DE4">
        <w:rPr>
          <w:lang w:val="en-US"/>
        </w:rPr>
        <w:t xml:space="preserve">Need </w:t>
      </w:r>
      <w:r w:rsidR="00AC5DE4">
        <w:rPr>
          <w:lang w:val="en-US"/>
        </w:rPr>
        <w:t>to</w:t>
      </w:r>
      <w:r w:rsidRPr="00AC5DE4">
        <w:rPr>
          <w:lang w:val="en-US"/>
        </w:rPr>
        <w:t xml:space="preserve"> work together</w:t>
      </w:r>
      <w:r w:rsidR="00AC5DE4">
        <w:rPr>
          <w:lang w:val="en-US"/>
        </w:rPr>
        <w:t xml:space="preserve"> – networking</w:t>
      </w:r>
    </w:p>
    <w:p w:rsidR="00D25786" w:rsidRPr="00C739AE" w:rsidRDefault="004D3FB0" w:rsidP="00071029">
      <w:pPr>
        <w:pStyle w:val="Default"/>
        <w:jc w:val="both"/>
        <w:rPr>
          <w:rFonts w:ascii="Garamond" w:hAnsi="Garamond" w:cs="Times New Roman"/>
          <w:snapToGrid w:val="0"/>
          <w:color w:val="auto"/>
          <w:lang w:val="en-US"/>
        </w:rPr>
      </w:pPr>
      <w:r w:rsidRPr="00AC5DE4">
        <w:rPr>
          <w:rFonts w:ascii="Garamond" w:hAnsi="Garamond" w:cs="Times New Roman"/>
          <w:snapToGrid w:val="0"/>
          <w:color w:val="auto"/>
          <w:lang w:val="en-US"/>
        </w:rPr>
        <w:t xml:space="preserve">The theme of the </w:t>
      </w:r>
      <w:r w:rsidR="00D25786" w:rsidRPr="00AC5DE4">
        <w:rPr>
          <w:rFonts w:ascii="Garamond" w:hAnsi="Garamond" w:cs="Times New Roman"/>
          <w:snapToGrid w:val="0"/>
          <w:color w:val="auto"/>
          <w:lang w:val="en-US"/>
        </w:rPr>
        <w:t>“</w:t>
      </w:r>
      <w:r w:rsidRPr="00AC5DE4">
        <w:rPr>
          <w:rFonts w:ascii="Garamond" w:hAnsi="Garamond" w:cs="Times New Roman"/>
          <w:snapToGrid w:val="0"/>
          <w:color w:val="auto"/>
          <w:lang w:val="en-US"/>
        </w:rPr>
        <w:t>missionary solidarity</w:t>
      </w:r>
      <w:r w:rsidR="00D25786" w:rsidRPr="00AC5DE4">
        <w:rPr>
          <w:rFonts w:ascii="Garamond" w:hAnsi="Garamond" w:cs="Times New Roman"/>
          <w:snapToGrid w:val="0"/>
          <w:color w:val="auto"/>
          <w:lang w:val="en-US"/>
        </w:rPr>
        <w:t>”</w:t>
      </w:r>
      <w:r w:rsidRPr="00AC5DE4">
        <w:rPr>
          <w:rFonts w:ascii="Garamond" w:hAnsi="Garamond" w:cs="Times New Roman"/>
          <w:snapToGrid w:val="0"/>
          <w:color w:val="auto"/>
          <w:lang w:val="en-US"/>
        </w:rPr>
        <w:t xml:space="preserve"> is central and goes in two directions: both inward – i.e. in the ecclesial contexts and in the collaboration</w:t>
      </w:r>
      <w:r w:rsidRPr="00C739AE">
        <w:rPr>
          <w:rFonts w:ascii="Garamond" w:hAnsi="Garamond" w:cs="Times New Roman"/>
          <w:snapToGrid w:val="0"/>
          <w:color w:val="auto"/>
          <w:lang w:val="en-US"/>
        </w:rPr>
        <w:t xml:space="preserve"> between us – and outward – i.e. involving and collaborating with all those who care about young people.</w:t>
      </w:r>
    </w:p>
    <w:p w:rsidR="005F124A" w:rsidRPr="003E4E2A" w:rsidRDefault="003E4E2A" w:rsidP="00071029">
      <w:pPr>
        <w:pStyle w:val="Default"/>
        <w:jc w:val="both"/>
        <w:rPr>
          <w:rFonts w:ascii="Garamond" w:hAnsi="Garamond" w:cs="Times New Roman"/>
          <w:snapToGrid w:val="0"/>
          <w:color w:val="auto"/>
          <w:lang w:val="en-US"/>
        </w:rPr>
      </w:pPr>
      <w:r w:rsidRPr="003E4E2A">
        <w:rPr>
          <w:rFonts w:ascii="Garamond" w:hAnsi="Garamond" w:cs="Times New Roman"/>
          <w:snapToGrid w:val="0"/>
          <w:color w:val="auto"/>
          <w:lang w:val="en-US"/>
        </w:rPr>
        <w:t xml:space="preserve">Many </w:t>
      </w:r>
      <w:r w:rsidR="00533E69" w:rsidRPr="003E4E2A">
        <w:rPr>
          <w:rFonts w:ascii="Garamond" w:hAnsi="Garamond" w:cs="Times New Roman"/>
          <w:snapToGrid w:val="0"/>
          <w:color w:val="auto"/>
          <w:lang w:val="en-US"/>
        </w:rPr>
        <w:t>times,</w:t>
      </w:r>
      <w:r w:rsidRPr="003E4E2A">
        <w:rPr>
          <w:rFonts w:ascii="Garamond" w:hAnsi="Garamond" w:cs="Times New Roman"/>
          <w:snapToGrid w:val="0"/>
          <w:color w:val="auto"/>
          <w:lang w:val="en-US"/>
        </w:rPr>
        <w:t xml:space="preserve"> we discover </w:t>
      </w:r>
      <w:r w:rsidR="00D25786" w:rsidRPr="003E4E2A">
        <w:rPr>
          <w:rFonts w:ascii="Garamond" w:hAnsi="Garamond" w:cs="Times New Roman"/>
          <w:snapToGrid w:val="0"/>
          <w:color w:val="auto"/>
          <w:lang w:val="en-US"/>
        </w:rPr>
        <w:t xml:space="preserve">– </w:t>
      </w:r>
      <w:r w:rsidRPr="003E4E2A">
        <w:rPr>
          <w:rFonts w:ascii="Garamond" w:hAnsi="Garamond" w:cs="Times New Roman"/>
          <w:snapToGrid w:val="0"/>
          <w:color w:val="auto"/>
          <w:lang w:val="en-US"/>
        </w:rPr>
        <w:t>with great sadness and shame</w:t>
      </w:r>
      <w:r w:rsidR="00D25786" w:rsidRPr="003E4E2A">
        <w:rPr>
          <w:rFonts w:ascii="Garamond" w:hAnsi="Garamond" w:cs="Times New Roman"/>
          <w:snapToGrid w:val="0"/>
          <w:color w:val="auto"/>
          <w:lang w:val="en-US"/>
        </w:rPr>
        <w:t xml:space="preserve"> – </w:t>
      </w:r>
      <w:r w:rsidRPr="003E4E2A">
        <w:rPr>
          <w:rFonts w:ascii="Garamond" w:hAnsi="Garamond" w:cs="Times New Roman"/>
          <w:snapToGrid w:val="0"/>
          <w:color w:val="auto"/>
          <w:lang w:val="en-US"/>
        </w:rPr>
        <w:t xml:space="preserve">that it is easier with third (civilian and social) </w:t>
      </w:r>
      <w:r w:rsidR="00533E69" w:rsidRPr="003E4E2A">
        <w:rPr>
          <w:rFonts w:ascii="Garamond" w:hAnsi="Garamond" w:cs="Times New Roman"/>
          <w:snapToGrid w:val="0"/>
          <w:color w:val="auto"/>
          <w:lang w:val="en-US"/>
        </w:rPr>
        <w:t>partners than</w:t>
      </w:r>
      <w:r w:rsidRPr="003E4E2A">
        <w:rPr>
          <w:rFonts w:ascii="Garamond" w:hAnsi="Garamond" w:cs="Times New Roman"/>
          <w:snapToGrid w:val="0"/>
          <w:color w:val="auto"/>
          <w:lang w:val="en-US"/>
        </w:rPr>
        <w:t xml:space="preserve"> between us</w:t>
      </w:r>
      <w:r w:rsidR="005F124A" w:rsidRPr="003E4E2A">
        <w:rPr>
          <w:rFonts w:ascii="Garamond" w:hAnsi="Garamond" w:cs="Times New Roman"/>
          <w:snapToGrid w:val="0"/>
          <w:color w:val="auto"/>
          <w:lang w:val="en-US"/>
        </w:rPr>
        <w:t xml:space="preserve"> (</w:t>
      </w:r>
      <w:r>
        <w:rPr>
          <w:rFonts w:ascii="Garamond" w:hAnsi="Garamond" w:cs="Times New Roman"/>
          <w:snapToGrid w:val="0"/>
          <w:color w:val="auto"/>
          <w:lang w:val="en-US"/>
        </w:rPr>
        <w:t>Province</w:t>
      </w:r>
      <w:r w:rsidR="005F124A" w:rsidRPr="003E4E2A">
        <w:rPr>
          <w:rFonts w:ascii="Garamond" w:hAnsi="Garamond" w:cs="Times New Roman"/>
          <w:snapToGrid w:val="0"/>
          <w:color w:val="auto"/>
          <w:lang w:val="en-US"/>
        </w:rPr>
        <w:t xml:space="preserve">, </w:t>
      </w:r>
      <w:r>
        <w:rPr>
          <w:rFonts w:ascii="Garamond" w:hAnsi="Garamond" w:cs="Times New Roman"/>
          <w:snapToGrid w:val="0"/>
          <w:color w:val="auto"/>
          <w:lang w:val="en-US"/>
        </w:rPr>
        <w:t>other Church entities</w:t>
      </w:r>
      <w:r w:rsidR="005F124A" w:rsidRPr="003E4E2A">
        <w:rPr>
          <w:rFonts w:ascii="Garamond" w:hAnsi="Garamond" w:cs="Times New Roman"/>
          <w:snapToGrid w:val="0"/>
          <w:color w:val="auto"/>
          <w:lang w:val="en-US"/>
        </w:rPr>
        <w:t xml:space="preserve">, </w:t>
      </w:r>
      <w:r>
        <w:rPr>
          <w:rFonts w:ascii="Garamond" w:hAnsi="Garamond" w:cs="Times New Roman"/>
          <w:snapToGrid w:val="0"/>
          <w:color w:val="auto"/>
          <w:lang w:val="en-US"/>
        </w:rPr>
        <w:t>our offices and our delegates</w:t>
      </w:r>
      <w:r w:rsidR="00D25786" w:rsidRPr="003E4E2A">
        <w:rPr>
          <w:rFonts w:ascii="Garamond" w:hAnsi="Garamond" w:cs="Times New Roman"/>
          <w:snapToGrid w:val="0"/>
          <w:color w:val="auto"/>
          <w:lang w:val="en-US"/>
        </w:rPr>
        <w:t>)</w:t>
      </w:r>
      <w:r w:rsidR="005F124A" w:rsidRPr="003E4E2A">
        <w:rPr>
          <w:rFonts w:ascii="Garamond" w:hAnsi="Garamond" w:cs="Times New Roman"/>
          <w:snapToGrid w:val="0"/>
          <w:color w:val="auto"/>
          <w:lang w:val="en-US"/>
        </w:rPr>
        <w:t>.</w:t>
      </w:r>
    </w:p>
    <w:p w:rsidR="005F124A" w:rsidRPr="00C739AE" w:rsidRDefault="003E4E2A" w:rsidP="00071029">
      <w:pPr>
        <w:pStyle w:val="Default"/>
        <w:jc w:val="both"/>
        <w:rPr>
          <w:rFonts w:ascii="Garamond" w:hAnsi="Garamond" w:cs="Times New Roman"/>
          <w:snapToGrid w:val="0"/>
          <w:color w:val="auto"/>
          <w:lang w:val="en-US"/>
        </w:rPr>
      </w:pPr>
      <w:r w:rsidRPr="003E4E2A">
        <w:rPr>
          <w:rFonts w:ascii="Garamond" w:hAnsi="Garamond" w:cs="Times New Roman"/>
          <w:snapToGrid w:val="0"/>
          <w:color w:val="auto"/>
          <w:lang w:val="en-US"/>
        </w:rPr>
        <w:t xml:space="preserve">The need for working together requires strong relational virtues and a great ability to involve the others. </w:t>
      </w:r>
      <w:r w:rsidRPr="00C739AE">
        <w:rPr>
          <w:rFonts w:ascii="Garamond" w:hAnsi="Garamond" w:cs="Times New Roman"/>
          <w:snapToGrid w:val="0"/>
          <w:color w:val="auto"/>
          <w:lang w:val="en-US"/>
        </w:rPr>
        <w:t>The numbers</w:t>
      </w:r>
      <w:r w:rsidR="00FF2250" w:rsidRPr="00C739AE">
        <w:rPr>
          <w:rFonts w:ascii="Garamond" w:hAnsi="Garamond" w:cs="Times New Roman"/>
          <w:snapToGrid w:val="0"/>
          <w:color w:val="auto"/>
          <w:lang w:val="en-US"/>
        </w:rPr>
        <w:t xml:space="preserve"> </w:t>
      </w:r>
      <w:r w:rsidR="005F124A" w:rsidRPr="00C739AE">
        <w:rPr>
          <w:rFonts w:ascii="Garamond" w:hAnsi="Garamond" w:cs="Times New Roman"/>
          <w:snapToGrid w:val="0"/>
          <w:color w:val="auto"/>
          <w:lang w:val="en-US"/>
        </w:rPr>
        <w:t>204</w:t>
      </w:r>
      <w:r w:rsidR="00E7657E" w:rsidRPr="00C739AE">
        <w:rPr>
          <w:rFonts w:ascii="Garamond" w:hAnsi="Garamond" w:cs="Times New Roman"/>
          <w:snapToGrid w:val="0"/>
          <w:color w:val="auto"/>
          <w:lang w:val="en-US"/>
        </w:rPr>
        <w:t>-205</w:t>
      </w:r>
      <w:r w:rsidRPr="00C739AE">
        <w:rPr>
          <w:rFonts w:ascii="Garamond" w:hAnsi="Garamond" w:cs="Times New Roman"/>
          <w:snapToGrid w:val="0"/>
          <w:color w:val="auto"/>
          <w:lang w:val="en-US"/>
        </w:rPr>
        <w:t xml:space="preserve"> of the I</w:t>
      </w:r>
      <w:r w:rsidR="005F124A" w:rsidRPr="00C739AE">
        <w:rPr>
          <w:rFonts w:ascii="Garamond" w:hAnsi="Garamond" w:cs="Times New Roman"/>
          <w:snapToGrid w:val="0"/>
          <w:color w:val="auto"/>
          <w:lang w:val="en-US"/>
        </w:rPr>
        <w:t xml:space="preserve">L </w:t>
      </w:r>
      <w:r w:rsidRPr="00C739AE">
        <w:rPr>
          <w:rFonts w:ascii="Garamond" w:hAnsi="Garamond" w:cs="Times New Roman"/>
          <w:snapToGrid w:val="0"/>
          <w:color w:val="auto"/>
          <w:lang w:val="en-US"/>
        </w:rPr>
        <w:t>properly raised this issue</w:t>
      </w:r>
      <w:r w:rsidR="00D33E22" w:rsidRPr="00C739AE">
        <w:rPr>
          <w:rFonts w:ascii="Garamond" w:hAnsi="Garamond" w:cs="Times New Roman"/>
          <w:snapToGrid w:val="0"/>
          <w:color w:val="auto"/>
          <w:lang w:val="en-US"/>
        </w:rPr>
        <w:t>.</w:t>
      </w:r>
    </w:p>
    <w:p w:rsidR="00E7657E" w:rsidRPr="00592C5A" w:rsidRDefault="00533E69" w:rsidP="00071029">
      <w:pPr>
        <w:pStyle w:val="Default"/>
        <w:jc w:val="both"/>
        <w:rPr>
          <w:rFonts w:ascii="Garamond" w:hAnsi="Garamond" w:cs="Times New Roman"/>
          <w:snapToGrid w:val="0"/>
          <w:color w:val="auto"/>
          <w:lang w:val="en-US"/>
        </w:rPr>
      </w:pPr>
      <w:r w:rsidRPr="00592C5A">
        <w:rPr>
          <w:rFonts w:ascii="Garamond" w:hAnsi="Garamond" w:cs="Times New Roman"/>
          <w:snapToGrid w:val="0"/>
          <w:color w:val="auto"/>
          <w:lang w:val="en-US"/>
        </w:rPr>
        <w:t>The Synod</w:t>
      </w:r>
      <w:r w:rsidR="00E7657E" w:rsidRPr="00592C5A">
        <w:rPr>
          <w:rFonts w:ascii="Garamond" w:hAnsi="Garamond" w:cs="Times New Roman"/>
          <w:snapToGrid w:val="0"/>
          <w:color w:val="auto"/>
          <w:lang w:val="en-US"/>
        </w:rPr>
        <w:t xml:space="preserve"> </w:t>
      </w:r>
      <w:r w:rsidRPr="00592C5A">
        <w:rPr>
          <w:rFonts w:ascii="Garamond" w:hAnsi="Garamond" w:cs="Times New Roman"/>
          <w:snapToGrid w:val="0"/>
          <w:color w:val="auto"/>
          <w:lang w:val="en-US"/>
        </w:rPr>
        <w:t>recognized</w:t>
      </w:r>
      <w:r w:rsidR="00592C5A" w:rsidRPr="00592C5A">
        <w:rPr>
          <w:rFonts w:ascii="Garamond" w:hAnsi="Garamond" w:cs="Times New Roman"/>
          <w:snapToGrid w:val="0"/>
          <w:color w:val="auto"/>
          <w:lang w:val="en-US"/>
        </w:rPr>
        <w:t>,</w:t>
      </w:r>
      <w:r w:rsidRPr="00592C5A">
        <w:rPr>
          <w:rFonts w:ascii="Garamond" w:hAnsi="Garamond" w:cs="Times New Roman"/>
          <w:snapToGrid w:val="0"/>
          <w:color w:val="auto"/>
          <w:lang w:val="en-US"/>
        </w:rPr>
        <w:t xml:space="preserve"> then</w:t>
      </w:r>
      <w:r w:rsidR="00592C5A" w:rsidRPr="00592C5A">
        <w:rPr>
          <w:rFonts w:ascii="Garamond" w:hAnsi="Garamond" w:cs="Times New Roman"/>
          <w:snapToGrid w:val="0"/>
          <w:color w:val="auto"/>
          <w:lang w:val="en-US"/>
        </w:rPr>
        <w:t>,</w:t>
      </w:r>
      <w:r w:rsidRPr="00592C5A">
        <w:rPr>
          <w:rFonts w:ascii="Garamond" w:hAnsi="Garamond" w:cs="Times New Roman"/>
          <w:snapToGrid w:val="0"/>
          <w:color w:val="auto"/>
          <w:lang w:val="en-US"/>
        </w:rPr>
        <w:t xml:space="preserve"> that the Church has to enter into a </w:t>
      </w:r>
      <w:r w:rsidR="00592C5A" w:rsidRPr="00592C5A">
        <w:rPr>
          <w:rFonts w:ascii="Garamond" w:hAnsi="Garamond" w:cs="Times New Roman"/>
          <w:snapToGrid w:val="0"/>
          <w:color w:val="auto"/>
          <w:lang w:val="en-US"/>
        </w:rPr>
        <w:t xml:space="preserve">true </w:t>
      </w:r>
      <w:r w:rsidRPr="00592C5A">
        <w:rPr>
          <w:rFonts w:ascii="Garamond" w:hAnsi="Garamond" w:cs="Times New Roman"/>
          <w:snapToGrid w:val="0"/>
          <w:color w:val="auto"/>
          <w:lang w:val="en-US"/>
        </w:rPr>
        <w:t>dialogue</w:t>
      </w:r>
      <w:r w:rsidR="00592C5A" w:rsidRPr="00592C5A">
        <w:rPr>
          <w:rFonts w:ascii="Garamond" w:hAnsi="Garamond" w:cs="Times New Roman"/>
          <w:snapToGrid w:val="0"/>
          <w:color w:val="auto"/>
          <w:lang w:val="en-US"/>
        </w:rPr>
        <w:t xml:space="preserve"> with the territory where she lives,</w:t>
      </w:r>
      <w:r w:rsidRPr="00592C5A">
        <w:rPr>
          <w:rFonts w:ascii="Garamond" w:hAnsi="Garamond" w:cs="Times New Roman"/>
          <w:snapToGrid w:val="0"/>
          <w:color w:val="auto"/>
          <w:lang w:val="en-US"/>
        </w:rPr>
        <w:t xml:space="preserve"> for a </w:t>
      </w:r>
      <w:r w:rsidR="00592C5A" w:rsidRPr="00592C5A">
        <w:rPr>
          <w:rFonts w:ascii="Garamond" w:hAnsi="Garamond" w:cs="Times New Roman"/>
          <w:snapToGrid w:val="0"/>
          <w:color w:val="auto"/>
          <w:lang w:val="en-US"/>
        </w:rPr>
        <w:t>real</w:t>
      </w:r>
      <w:r w:rsidRPr="00592C5A">
        <w:rPr>
          <w:rFonts w:ascii="Garamond" w:hAnsi="Garamond" w:cs="Times New Roman"/>
          <w:snapToGrid w:val="0"/>
          <w:color w:val="auto"/>
          <w:lang w:val="en-US"/>
        </w:rPr>
        <w:t xml:space="preserve"> exchange of gifts</w:t>
      </w:r>
      <w:r w:rsidR="00E7657E" w:rsidRPr="00592C5A">
        <w:rPr>
          <w:rFonts w:ascii="Garamond" w:hAnsi="Garamond" w:cs="Times New Roman"/>
          <w:snapToGrid w:val="0"/>
          <w:color w:val="auto"/>
          <w:lang w:val="en-US"/>
        </w:rPr>
        <w:t xml:space="preserve"> (</w:t>
      </w:r>
      <w:r w:rsidR="00011917" w:rsidRPr="00592C5A">
        <w:rPr>
          <w:rFonts w:ascii="Garamond" w:hAnsi="Garamond" w:cs="Times New Roman"/>
          <w:snapToGrid w:val="0"/>
          <w:color w:val="auto"/>
          <w:lang w:val="en-US"/>
        </w:rPr>
        <w:t xml:space="preserve">FD </w:t>
      </w:r>
      <w:r w:rsidR="00E7657E" w:rsidRPr="00592C5A">
        <w:rPr>
          <w:rFonts w:ascii="Garamond" w:hAnsi="Garamond" w:cs="Times New Roman"/>
          <w:snapToGrid w:val="0"/>
          <w:color w:val="auto"/>
          <w:lang w:val="en-US"/>
        </w:rPr>
        <w:t>132)</w:t>
      </w:r>
      <w:r w:rsidR="00592C5A" w:rsidRPr="00592C5A">
        <w:rPr>
          <w:rFonts w:ascii="Garamond" w:hAnsi="Garamond" w:cs="Times New Roman"/>
          <w:snapToGrid w:val="0"/>
          <w:color w:val="auto"/>
          <w:lang w:val="en-US"/>
        </w:rPr>
        <w:t>, and that the preparati</w:t>
      </w:r>
      <w:r w:rsidR="00592C5A">
        <w:rPr>
          <w:rFonts w:ascii="Garamond" w:hAnsi="Garamond" w:cs="Times New Roman"/>
          <w:snapToGrid w:val="0"/>
          <w:color w:val="auto"/>
          <w:lang w:val="en-US"/>
        </w:rPr>
        <w:t>on of new mentors should include the</w:t>
      </w:r>
      <w:r w:rsidR="00592C5A" w:rsidRPr="00592C5A">
        <w:rPr>
          <w:rFonts w:ascii="Garamond" w:hAnsi="Garamond" w:cs="Times New Roman"/>
          <w:snapToGrid w:val="0"/>
          <w:color w:val="auto"/>
          <w:lang w:val="en-US"/>
        </w:rPr>
        <w:t xml:space="preserve"> specific skill</w:t>
      </w:r>
      <w:r w:rsidR="00592C5A">
        <w:rPr>
          <w:rFonts w:ascii="Garamond" w:hAnsi="Garamond" w:cs="Times New Roman"/>
          <w:snapToGrid w:val="0"/>
          <w:color w:val="auto"/>
          <w:lang w:val="en-US"/>
        </w:rPr>
        <w:t>s</w:t>
      </w:r>
      <w:r w:rsidR="00E7657E" w:rsidRPr="00592C5A">
        <w:rPr>
          <w:rFonts w:ascii="Garamond" w:hAnsi="Garamond" w:cs="Times New Roman"/>
          <w:snapToGrid w:val="0"/>
          <w:color w:val="auto"/>
          <w:lang w:val="en-US"/>
        </w:rPr>
        <w:t xml:space="preserve"> </w:t>
      </w:r>
      <w:r w:rsidR="00592C5A">
        <w:rPr>
          <w:rFonts w:ascii="Garamond" w:hAnsi="Garamond" w:cs="Times New Roman"/>
          <w:snapToGrid w:val="0"/>
          <w:color w:val="auto"/>
          <w:lang w:val="en-US"/>
        </w:rPr>
        <w:t>of networking</w:t>
      </w:r>
      <w:r w:rsidR="00E7657E" w:rsidRPr="00592C5A">
        <w:rPr>
          <w:rFonts w:ascii="Garamond" w:hAnsi="Garamond" w:cs="Times New Roman"/>
          <w:snapToGrid w:val="0"/>
          <w:color w:val="auto"/>
          <w:lang w:val="en-US"/>
        </w:rPr>
        <w:t xml:space="preserve"> (</w:t>
      </w:r>
      <w:r w:rsidR="00011917" w:rsidRPr="00592C5A">
        <w:rPr>
          <w:rFonts w:ascii="Garamond" w:hAnsi="Garamond" w:cs="Times New Roman"/>
          <w:snapToGrid w:val="0"/>
          <w:color w:val="auto"/>
          <w:lang w:val="en-US"/>
        </w:rPr>
        <w:t xml:space="preserve">FD </w:t>
      </w:r>
      <w:r w:rsidR="00E7657E" w:rsidRPr="00592C5A">
        <w:rPr>
          <w:rFonts w:ascii="Garamond" w:hAnsi="Garamond" w:cs="Times New Roman"/>
          <w:snapToGrid w:val="0"/>
          <w:color w:val="auto"/>
          <w:lang w:val="en-US"/>
        </w:rPr>
        <w:t>159)</w:t>
      </w:r>
      <w:r w:rsidR="00FF2250" w:rsidRPr="00592C5A">
        <w:rPr>
          <w:rFonts w:ascii="Garamond" w:hAnsi="Garamond" w:cs="Times New Roman"/>
          <w:snapToGrid w:val="0"/>
          <w:color w:val="auto"/>
          <w:lang w:val="en-US"/>
        </w:rPr>
        <w:t xml:space="preserve"> </w:t>
      </w:r>
      <w:r w:rsidR="00592C5A">
        <w:rPr>
          <w:rFonts w:ascii="Garamond" w:hAnsi="Garamond" w:cs="Times New Roman"/>
          <w:snapToGrid w:val="0"/>
          <w:color w:val="auto"/>
          <w:lang w:val="en-US"/>
        </w:rPr>
        <w:t xml:space="preserve">and </w:t>
      </w:r>
      <w:r w:rsidR="008A07EB">
        <w:rPr>
          <w:rFonts w:ascii="Garamond" w:hAnsi="Garamond" w:cs="Times New Roman"/>
          <w:snapToGrid w:val="0"/>
          <w:color w:val="auto"/>
          <w:lang w:val="en-US"/>
        </w:rPr>
        <w:t>team</w:t>
      </w:r>
      <w:r w:rsidR="008059D1">
        <w:rPr>
          <w:rFonts w:ascii="Garamond" w:hAnsi="Garamond" w:cs="Times New Roman"/>
          <w:snapToGrid w:val="0"/>
          <w:color w:val="auto"/>
          <w:lang w:val="en-US"/>
        </w:rPr>
        <w:t>-</w:t>
      </w:r>
      <w:r w:rsidR="008A07EB">
        <w:rPr>
          <w:rFonts w:ascii="Garamond" w:hAnsi="Garamond" w:cs="Times New Roman"/>
          <w:snapToGrid w:val="0"/>
          <w:color w:val="auto"/>
          <w:lang w:val="en-US"/>
        </w:rPr>
        <w:t>working</w:t>
      </w:r>
      <w:r w:rsidR="00592C5A">
        <w:rPr>
          <w:rFonts w:ascii="Garamond" w:hAnsi="Garamond" w:cs="Times New Roman"/>
          <w:snapToGrid w:val="0"/>
          <w:color w:val="auto"/>
          <w:lang w:val="en-US"/>
        </w:rPr>
        <w:t xml:space="preserve"> in any field</w:t>
      </w:r>
      <w:r w:rsidR="00FF2250" w:rsidRPr="00592C5A">
        <w:rPr>
          <w:rFonts w:ascii="Garamond" w:hAnsi="Garamond" w:cs="Times New Roman"/>
          <w:snapToGrid w:val="0"/>
          <w:color w:val="auto"/>
          <w:lang w:val="en-US"/>
        </w:rPr>
        <w:t xml:space="preserve"> (</w:t>
      </w:r>
      <w:r w:rsidR="00011917" w:rsidRPr="00592C5A">
        <w:rPr>
          <w:rFonts w:ascii="Garamond" w:hAnsi="Garamond" w:cs="Times New Roman"/>
          <w:snapToGrid w:val="0"/>
          <w:color w:val="auto"/>
          <w:lang w:val="en-US"/>
        </w:rPr>
        <w:t xml:space="preserve">FD </w:t>
      </w:r>
      <w:r w:rsidR="00FF2250" w:rsidRPr="00592C5A">
        <w:rPr>
          <w:rFonts w:ascii="Garamond" w:hAnsi="Garamond" w:cs="Times New Roman"/>
          <w:snapToGrid w:val="0"/>
          <w:color w:val="auto"/>
          <w:lang w:val="en-US"/>
        </w:rPr>
        <w:t>103.124.163).</w:t>
      </w:r>
    </w:p>
    <w:p w:rsidR="00FF2250" w:rsidRPr="00592C5A" w:rsidRDefault="00FF2250" w:rsidP="00071029">
      <w:pPr>
        <w:pStyle w:val="Default"/>
        <w:jc w:val="both"/>
        <w:rPr>
          <w:rFonts w:ascii="Garamond" w:hAnsi="Garamond" w:cs="Times New Roman"/>
          <w:snapToGrid w:val="0"/>
          <w:color w:val="auto"/>
          <w:lang w:val="en-US"/>
        </w:rPr>
      </w:pPr>
    </w:p>
    <w:p w:rsidR="00A10C1C" w:rsidRPr="006C43F7" w:rsidRDefault="006C43F7" w:rsidP="00FF2250">
      <w:pPr>
        <w:pStyle w:val="05-Titolo"/>
        <w:rPr>
          <w:lang w:val="en-US"/>
        </w:rPr>
      </w:pPr>
      <w:r w:rsidRPr="006C43F7">
        <w:rPr>
          <w:lang w:val="en-US"/>
        </w:rPr>
        <w:t>The empathic listening to young people</w:t>
      </w:r>
    </w:p>
    <w:p w:rsidR="00FD3A53" w:rsidRPr="008A07EB" w:rsidRDefault="008A07EB" w:rsidP="00FD3A53">
      <w:pPr>
        <w:pStyle w:val="01-Testo"/>
        <w:rPr>
          <w:lang w:val="en-US"/>
        </w:rPr>
      </w:pPr>
      <w:r w:rsidRPr="008A07EB">
        <w:rPr>
          <w:lang w:val="en-US"/>
        </w:rPr>
        <w:t>The synodal debate</w:t>
      </w:r>
      <w:r w:rsidR="00FD3A53" w:rsidRPr="008A07EB">
        <w:rPr>
          <w:lang w:val="en-US"/>
        </w:rPr>
        <w:t xml:space="preserve">, </w:t>
      </w:r>
      <w:r w:rsidRPr="008A07EB">
        <w:rPr>
          <w:lang w:val="en-US"/>
        </w:rPr>
        <w:t>from the beginning</w:t>
      </w:r>
      <w:r w:rsidR="00FD3A53" w:rsidRPr="008A07EB">
        <w:rPr>
          <w:lang w:val="en-US"/>
        </w:rPr>
        <w:t xml:space="preserve">, </w:t>
      </w:r>
      <w:r w:rsidRPr="008A07EB">
        <w:rPr>
          <w:lang w:val="en-US"/>
        </w:rPr>
        <w:t>recognized that the journey of preparation denounced a Church “</w:t>
      </w:r>
      <w:r>
        <w:rPr>
          <w:lang w:val="en-US"/>
        </w:rPr>
        <w:t>owing a deeper listening”.</w:t>
      </w:r>
      <w:r w:rsidR="00FD3A53" w:rsidRPr="008A07EB">
        <w:rPr>
          <w:lang w:val="en-US"/>
        </w:rPr>
        <w:t xml:space="preserve"> </w:t>
      </w:r>
      <w:r w:rsidRPr="008A07EB">
        <w:rPr>
          <w:lang w:val="en-US"/>
        </w:rPr>
        <w:t>Pope</w:t>
      </w:r>
      <w:r w:rsidR="00FD3A53" w:rsidRPr="008A07EB">
        <w:rPr>
          <w:lang w:val="en-US"/>
        </w:rPr>
        <w:t xml:space="preserve"> Fran</w:t>
      </w:r>
      <w:r w:rsidRPr="008A07EB">
        <w:rPr>
          <w:lang w:val="en-US"/>
        </w:rPr>
        <w:t>cis himself said it i</w:t>
      </w:r>
      <w:r>
        <w:rPr>
          <w:lang w:val="en-US"/>
        </w:rPr>
        <w:t>n his opening speech of the Synod:</w:t>
      </w:r>
    </w:p>
    <w:p w:rsidR="00FD3A53" w:rsidRPr="008A07EB" w:rsidRDefault="00FD3A53" w:rsidP="00FD3A53">
      <w:pPr>
        <w:pStyle w:val="02-Citazioni"/>
        <w:rPr>
          <w:lang w:val="en-US"/>
        </w:rPr>
      </w:pPr>
    </w:p>
    <w:p w:rsidR="00FD3A53" w:rsidRDefault="008059D1" w:rsidP="00FD3A53">
      <w:pPr>
        <w:pStyle w:val="02-Citazioni"/>
        <w:rPr>
          <w:lang w:val="en-US"/>
        </w:rPr>
      </w:pPr>
      <w:r>
        <w:rPr>
          <w:lang w:val="en-US"/>
        </w:rPr>
        <w:t>T</w:t>
      </w:r>
      <w:r w:rsidR="008A07EB" w:rsidRPr="008A07EB">
        <w:rPr>
          <w:lang w:val="en-US"/>
        </w:rPr>
        <w:t>he journey of preparation denounced a Church “</w:t>
      </w:r>
      <w:r w:rsidR="008A07EB" w:rsidRPr="008A07EB">
        <w:rPr>
          <w:i/>
          <w:lang w:val="en-US"/>
        </w:rPr>
        <w:t>owing a deeper listening</w:t>
      </w:r>
      <w:r w:rsidR="008A07EB">
        <w:rPr>
          <w:lang w:val="en-US"/>
        </w:rPr>
        <w:t>” also</w:t>
      </w:r>
      <w:r w:rsidR="00FD3A53" w:rsidRPr="008A07EB">
        <w:rPr>
          <w:lang w:val="en-US"/>
        </w:rPr>
        <w:t xml:space="preserve"> </w:t>
      </w:r>
      <w:r w:rsidR="008A07EB" w:rsidRPr="008A07EB">
        <w:rPr>
          <w:lang w:val="en-US"/>
        </w:rPr>
        <w:t>to young people</w:t>
      </w:r>
      <w:r w:rsidR="00FD3A53" w:rsidRPr="008A07EB">
        <w:rPr>
          <w:lang w:val="en-US"/>
        </w:rPr>
        <w:t>,</w:t>
      </w:r>
      <w:r w:rsidR="008A07EB" w:rsidRPr="008A07EB">
        <w:rPr>
          <w:lang w:val="en-US"/>
        </w:rPr>
        <w:t xml:space="preserve"> who often feel that the Church misunderst</w:t>
      </w:r>
      <w:r w:rsidR="008A07EB">
        <w:rPr>
          <w:lang w:val="en-US"/>
        </w:rPr>
        <w:t xml:space="preserve">ands </w:t>
      </w:r>
      <w:r w:rsidR="008A07EB" w:rsidRPr="008A07EB">
        <w:rPr>
          <w:lang w:val="en-US"/>
        </w:rPr>
        <w:t>their originality,</w:t>
      </w:r>
      <w:r w:rsidR="008A07EB">
        <w:rPr>
          <w:lang w:val="en-US"/>
        </w:rPr>
        <w:t xml:space="preserve"> does not welcome them</w:t>
      </w:r>
      <w:r w:rsidR="008A07EB" w:rsidRPr="008A07EB">
        <w:rPr>
          <w:lang w:val="en-US"/>
        </w:rPr>
        <w:t xml:space="preserve"> for what they really are, and sometimes even reject</w:t>
      </w:r>
      <w:r w:rsidR="0097470A">
        <w:rPr>
          <w:lang w:val="en-US"/>
        </w:rPr>
        <w:t>s</w:t>
      </w:r>
      <w:r w:rsidR="008A07EB">
        <w:rPr>
          <w:lang w:val="en-US"/>
        </w:rPr>
        <w:t xml:space="preserve"> them.</w:t>
      </w:r>
    </w:p>
    <w:p w:rsidR="008A07EB" w:rsidRPr="008A07EB" w:rsidRDefault="008A07EB" w:rsidP="00FD3A53">
      <w:pPr>
        <w:pStyle w:val="02-Citazioni"/>
        <w:rPr>
          <w:lang w:val="en-US"/>
        </w:rPr>
      </w:pPr>
    </w:p>
    <w:p w:rsidR="00FD3A53" w:rsidRPr="00CA44AF" w:rsidRDefault="008A07EB" w:rsidP="00FD3A53">
      <w:pPr>
        <w:pStyle w:val="01-Testo"/>
        <w:rPr>
          <w:lang w:val="en-US"/>
        </w:rPr>
      </w:pPr>
      <w:r w:rsidRPr="008A07EB">
        <w:rPr>
          <w:lang w:val="en-US"/>
        </w:rPr>
        <w:t>The issue of listening is more radical than we could think: it is rooted in the inability to listen to God and His Spirit that conti</w:t>
      </w:r>
      <w:r>
        <w:rPr>
          <w:lang w:val="en-US"/>
        </w:rPr>
        <w:t>nuously speak</w:t>
      </w:r>
      <w:r w:rsidR="0097470A">
        <w:rPr>
          <w:lang w:val="en-US"/>
        </w:rPr>
        <w:t>s</w:t>
      </w:r>
      <w:r>
        <w:rPr>
          <w:lang w:val="en-US"/>
        </w:rPr>
        <w:t xml:space="preserve"> and act</w:t>
      </w:r>
      <w:r w:rsidR="0097470A">
        <w:rPr>
          <w:lang w:val="en-US"/>
        </w:rPr>
        <w:t>s</w:t>
      </w:r>
      <w:r>
        <w:rPr>
          <w:lang w:val="en-US"/>
        </w:rPr>
        <w:t xml:space="preserve"> in history. </w:t>
      </w:r>
      <w:r w:rsidR="00CA44AF" w:rsidRPr="00CA44AF">
        <w:rPr>
          <w:lang w:val="en-US"/>
        </w:rPr>
        <w:t>It is the fruit of that</w:t>
      </w:r>
      <w:r w:rsidR="00FD3A53" w:rsidRPr="00CA44AF">
        <w:rPr>
          <w:lang w:val="en-US"/>
        </w:rPr>
        <w:t xml:space="preserve"> </w:t>
      </w:r>
      <w:r w:rsidR="00D25786" w:rsidRPr="00CA44AF">
        <w:rPr>
          <w:lang w:val="en-US"/>
        </w:rPr>
        <w:t>“</w:t>
      </w:r>
      <w:r w:rsidR="00CA44AF" w:rsidRPr="00CA44AF">
        <w:rPr>
          <w:lang w:val="en-US"/>
        </w:rPr>
        <w:t>spiritual superficiality</w:t>
      </w:r>
      <w:r w:rsidR="00D25786" w:rsidRPr="00CA44AF">
        <w:rPr>
          <w:lang w:val="en-US"/>
        </w:rPr>
        <w:t>”</w:t>
      </w:r>
      <w:r w:rsidR="00FD3A53" w:rsidRPr="00CA44AF">
        <w:rPr>
          <w:lang w:val="en-US"/>
        </w:rPr>
        <w:t xml:space="preserve"> </w:t>
      </w:r>
      <w:r w:rsidR="00CA44AF" w:rsidRPr="00CA44AF">
        <w:rPr>
          <w:lang w:val="en-US"/>
        </w:rPr>
        <w:t>and of that</w:t>
      </w:r>
      <w:r w:rsidR="00D25786" w:rsidRPr="00CA44AF">
        <w:rPr>
          <w:lang w:val="en-US"/>
        </w:rPr>
        <w:t xml:space="preserve"> “</w:t>
      </w:r>
      <w:r w:rsidR="00CA44AF" w:rsidRPr="00CA44AF">
        <w:rPr>
          <w:lang w:val="en-US"/>
        </w:rPr>
        <w:t>spiritual chasm</w:t>
      </w:r>
      <w:r w:rsidR="00D25786" w:rsidRPr="00CA44AF">
        <w:rPr>
          <w:lang w:val="en-US"/>
        </w:rPr>
        <w:t xml:space="preserve">” </w:t>
      </w:r>
      <w:r w:rsidR="00CA44AF" w:rsidRPr="00CA44AF">
        <w:rPr>
          <w:lang w:val="en-US"/>
        </w:rPr>
        <w:t xml:space="preserve">of a Church </w:t>
      </w:r>
      <w:r w:rsidR="00CA44AF">
        <w:rPr>
          <w:lang w:val="en-US"/>
        </w:rPr>
        <w:t>that</w:t>
      </w:r>
      <w:r w:rsidR="00CA44AF" w:rsidRPr="00CA44AF">
        <w:rPr>
          <w:lang w:val="en-US"/>
        </w:rPr>
        <w:t xml:space="preserve"> speaks too much</w:t>
      </w:r>
      <w:r w:rsidR="00D25786" w:rsidRPr="00CA44AF">
        <w:rPr>
          <w:lang w:val="en-US"/>
        </w:rPr>
        <w:t xml:space="preserve">: </w:t>
      </w:r>
      <w:r w:rsidR="00CA44AF">
        <w:rPr>
          <w:lang w:val="en-US"/>
        </w:rPr>
        <w:t>presumptuous enough to learn something from someone</w:t>
      </w:r>
      <w:r w:rsidR="00863A4B">
        <w:rPr>
          <w:lang w:val="en-US"/>
        </w:rPr>
        <w:t xml:space="preserve">; </w:t>
      </w:r>
      <w:r w:rsidR="00863A4B" w:rsidRPr="00CA44AF">
        <w:rPr>
          <w:lang w:val="en-US"/>
        </w:rPr>
        <w:t>so</w:t>
      </w:r>
      <w:r w:rsidR="00CA44AF">
        <w:rPr>
          <w:lang w:val="en-US"/>
        </w:rPr>
        <w:t xml:space="preserve"> proud to think herself as the only owner of truth.</w:t>
      </w:r>
    </w:p>
    <w:p w:rsidR="005A7335" w:rsidRPr="00C739AE" w:rsidRDefault="00CA44AF" w:rsidP="005A7335">
      <w:pPr>
        <w:pStyle w:val="01-Testo"/>
        <w:rPr>
          <w:lang w:val="en-US"/>
        </w:rPr>
      </w:pPr>
      <w:r w:rsidRPr="00863A4B">
        <w:rPr>
          <w:lang w:val="en-US"/>
        </w:rPr>
        <w:t>Many paragraphs of both the IL and the</w:t>
      </w:r>
      <w:r w:rsidR="00FD3A53" w:rsidRPr="00863A4B">
        <w:rPr>
          <w:lang w:val="en-US"/>
        </w:rPr>
        <w:t xml:space="preserve"> </w:t>
      </w:r>
      <w:r w:rsidRPr="00863A4B">
        <w:rPr>
          <w:lang w:val="en-US"/>
        </w:rPr>
        <w:t>FD</w:t>
      </w:r>
      <w:r w:rsidR="00FD3A53" w:rsidRPr="00863A4B">
        <w:rPr>
          <w:lang w:val="en-US"/>
        </w:rPr>
        <w:t xml:space="preserve"> </w:t>
      </w:r>
      <w:r w:rsidRPr="00863A4B">
        <w:rPr>
          <w:lang w:val="en-US"/>
        </w:rPr>
        <w:t>refer to listening</w:t>
      </w:r>
      <w:r w:rsidR="00FD3A53" w:rsidRPr="00863A4B">
        <w:rPr>
          <w:lang w:val="en-US"/>
        </w:rPr>
        <w:t xml:space="preserve">: </w:t>
      </w:r>
      <w:r w:rsidRPr="00863A4B">
        <w:rPr>
          <w:lang w:val="en-US"/>
        </w:rPr>
        <w:t xml:space="preserve">it is </w:t>
      </w:r>
      <w:r w:rsidR="00863A4B">
        <w:rPr>
          <w:lang w:val="en-US"/>
        </w:rPr>
        <w:t xml:space="preserve">sufficient </w:t>
      </w:r>
      <w:r w:rsidRPr="00863A4B">
        <w:rPr>
          <w:lang w:val="en-US"/>
        </w:rPr>
        <w:t xml:space="preserve">to </w:t>
      </w:r>
      <w:r w:rsidR="00863A4B" w:rsidRPr="00863A4B">
        <w:rPr>
          <w:lang w:val="en-US"/>
        </w:rPr>
        <w:t xml:space="preserve">look at the fifth chapter within the first part of the </w:t>
      </w:r>
      <w:r w:rsidR="00FD3A53" w:rsidRPr="00863A4B">
        <w:rPr>
          <w:lang w:val="en-US"/>
        </w:rPr>
        <w:t>IL (</w:t>
      </w:r>
      <w:r w:rsidR="005A7335" w:rsidRPr="00863A4B">
        <w:rPr>
          <w:lang w:val="en-US"/>
        </w:rPr>
        <w:t xml:space="preserve">64-72) </w:t>
      </w:r>
      <w:r w:rsidR="00863A4B">
        <w:rPr>
          <w:lang w:val="en-US"/>
        </w:rPr>
        <w:t>and to the first chapter within the first part of the</w:t>
      </w:r>
      <w:r w:rsidR="005A7335" w:rsidRPr="00863A4B">
        <w:rPr>
          <w:lang w:val="en-US"/>
        </w:rPr>
        <w:t xml:space="preserve"> </w:t>
      </w:r>
      <w:r w:rsidR="00011917" w:rsidRPr="00863A4B">
        <w:rPr>
          <w:lang w:val="en-US"/>
        </w:rPr>
        <w:t xml:space="preserve">FD </w:t>
      </w:r>
      <w:r w:rsidR="005A7335" w:rsidRPr="00863A4B">
        <w:rPr>
          <w:lang w:val="en-US"/>
        </w:rPr>
        <w:t>(6-9)</w:t>
      </w:r>
      <w:r w:rsidR="00863A4B">
        <w:rPr>
          <w:lang w:val="en-US"/>
        </w:rPr>
        <w:t xml:space="preserve"> to verify it</w:t>
      </w:r>
      <w:r w:rsidR="005A7335" w:rsidRPr="00863A4B">
        <w:rPr>
          <w:lang w:val="en-US"/>
        </w:rPr>
        <w:t>.</w:t>
      </w:r>
      <w:r w:rsidR="00863A4B">
        <w:rPr>
          <w:lang w:val="en-US"/>
        </w:rPr>
        <w:t xml:space="preserve"> </w:t>
      </w:r>
      <w:r w:rsidR="005A7335" w:rsidRPr="00863A4B">
        <w:rPr>
          <w:lang w:val="en-US"/>
        </w:rPr>
        <w:t>L</w:t>
      </w:r>
      <w:r w:rsidR="00863A4B" w:rsidRPr="00863A4B">
        <w:rPr>
          <w:lang w:val="en-US"/>
        </w:rPr>
        <w:t xml:space="preserve">istening </w:t>
      </w:r>
      <w:r w:rsidR="005A7335" w:rsidRPr="00863A4B">
        <w:rPr>
          <w:lang w:val="en-US"/>
        </w:rPr>
        <w:t>«</w:t>
      </w:r>
      <w:r w:rsidR="00863A4B" w:rsidRPr="00863A4B">
        <w:rPr>
          <w:rFonts w:cs="Arial"/>
          <w:color w:val="101010"/>
          <w:shd w:val="clear" w:color="auto" w:fill="FFFFFF"/>
          <w:lang w:val="en-US"/>
        </w:rPr>
        <w:t>is the manner in which God himself relates to his people</w:t>
      </w:r>
      <w:r w:rsidR="005A7335" w:rsidRPr="00863A4B">
        <w:rPr>
          <w:lang w:val="en-US"/>
        </w:rPr>
        <w:t>» (</w:t>
      </w:r>
      <w:r w:rsidR="00011917" w:rsidRPr="00863A4B">
        <w:rPr>
          <w:lang w:val="en-US"/>
        </w:rPr>
        <w:t xml:space="preserve">FD </w:t>
      </w:r>
      <w:r w:rsidR="005A7335" w:rsidRPr="00863A4B">
        <w:rPr>
          <w:lang w:val="en-US"/>
        </w:rPr>
        <w:t xml:space="preserve">6) </w:t>
      </w:r>
      <w:r w:rsidR="00863A4B">
        <w:rPr>
          <w:lang w:val="en-US"/>
        </w:rPr>
        <w:t xml:space="preserve">and therefore it has a theological, before </w:t>
      </w:r>
      <w:r w:rsidR="00632E77">
        <w:rPr>
          <w:lang w:val="en-US"/>
        </w:rPr>
        <w:t xml:space="preserve">having a </w:t>
      </w:r>
      <w:r w:rsidR="00863A4B">
        <w:rPr>
          <w:lang w:val="en-US"/>
        </w:rPr>
        <w:t>pedagogical and pastoral value!</w:t>
      </w:r>
      <w:r w:rsidR="00FD3A53" w:rsidRPr="00863A4B">
        <w:rPr>
          <w:lang w:val="en-US"/>
        </w:rPr>
        <w:t xml:space="preserve"> </w:t>
      </w:r>
      <w:r w:rsidR="00863A4B" w:rsidRPr="00863A4B">
        <w:rPr>
          <w:lang w:val="en-US"/>
        </w:rPr>
        <w:t xml:space="preserve">Many interventions reaffirmed that we are called to rediscover, through listening, the empathic ability to leave our point of view so to enter in the point of view of the other person, looking at and feeling the things as </w:t>
      </w:r>
      <w:r w:rsidR="00863A4B">
        <w:rPr>
          <w:lang w:val="en-US"/>
        </w:rPr>
        <w:t>his/her heart</w:t>
      </w:r>
      <w:r w:rsidR="00863A4B" w:rsidRPr="00863A4B">
        <w:rPr>
          <w:lang w:val="en-US"/>
        </w:rPr>
        <w:t xml:space="preserve"> does.</w:t>
      </w:r>
      <w:r w:rsidR="00863A4B">
        <w:rPr>
          <w:lang w:val="en-US"/>
        </w:rPr>
        <w:t xml:space="preserve"> </w:t>
      </w:r>
      <w:r w:rsidR="00863A4B" w:rsidRPr="00863A4B">
        <w:rPr>
          <w:lang w:val="en-US"/>
        </w:rPr>
        <w:t>How are we doing it in our Provinces?</w:t>
      </w:r>
      <w:r w:rsidR="00863A4B">
        <w:rPr>
          <w:lang w:val="en-US"/>
        </w:rPr>
        <w:t xml:space="preserve"> </w:t>
      </w:r>
      <w:r w:rsidR="00863A4B" w:rsidRPr="00C739AE">
        <w:rPr>
          <w:lang w:val="en-US"/>
        </w:rPr>
        <w:t>With our confreres? With the lay people? With the young people?</w:t>
      </w:r>
    </w:p>
    <w:p w:rsidR="00BE7A3C" w:rsidRPr="00C739AE" w:rsidRDefault="00BE7A3C">
      <w:pPr>
        <w:rPr>
          <w:snapToGrid w:val="0"/>
          <w:sz w:val="24"/>
          <w:szCs w:val="24"/>
          <w:lang w:val="en-US"/>
        </w:rPr>
      </w:pPr>
      <w:r w:rsidRPr="00C739AE">
        <w:rPr>
          <w:lang w:val="en-US"/>
        </w:rPr>
        <w:br w:type="page"/>
      </w:r>
    </w:p>
    <w:p w:rsidR="00750A9E" w:rsidRPr="00C739AE" w:rsidRDefault="00750A9E" w:rsidP="00750A9E">
      <w:pPr>
        <w:pStyle w:val="01-Testo"/>
        <w:jc w:val="center"/>
        <w:rPr>
          <w:lang w:val="en-US"/>
        </w:rPr>
      </w:pPr>
      <w:r w:rsidRPr="00C739AE">
        <w:rPr>
          <w:lang w:val="en-US"/>
        </w:rPr>
        <w:lastRenderedPageBreak/>
        <w:t>Torino-</w:t>
      </w:r>
      <w:proofErr w:type="spellStart"/>
      <w:r w:rsidRPr="00C739AE">
        <w:rPr>
          <w:lang w:val="en-US"/>
        </w:rPr>
        <w:t>Valdocco</w:t>
      </w:r>
      <w:proofErr w:type="spellEnd"/>
      <w:r w:rsidRPr="00C739AE">
        <w:rPr>
          <w:lang w:val="en-US"/>
        </w:rPr>
        <w:t>, February 5, 2019</w:t>
      </w:r>
    </w:p>
    <w:p w:rsidR="00750A9E" w:rsidRPr="00160BAC" w:rsidRDefault="00750A9E" w:rsidP="00750A9E">
      <w:pPr>
        <w:pStyle w:val="01-Testo"/>
        <w:jc w:val="center"/>
        <w:rPr>
          <w:caps/>
          <w:lang w:val="en-US"/>
        </w:rPr>
      </w:pPr>
      <w:r w:rsidRPr="00C739AE">
        <w:rPr>
          <w:caps/>
          <w:lang w:val="en-US"/>
        </w:rPr>
        <w:t>Europe Youth ministry</w:t>
      </w:r>
      <w:r w:rsidR="00160BAC" w:rsidRPr="00C739AE">
        <w:rPr>
          <w:caps/>
          <w:lang w:val="en-US"/>
        </w:rPr>
        <w:t xml:space="preserve"> </w:t>
      </w:r>
      <w:r w:rsidR="00160BAC" w:rsidRPr="00160BAC">
        <w:rPr>
          <w:caps/>
          <w:lang w:val="en-US"/>
        </w:rPr>
        <w:t>AND MISSIONARY ANIMATION</w:t>
      </w:r>
      <w:r w:rsidRPr="00160BAC">
        <w:rPr>
          <w:caps/>
          <w:lang w:val="en-US"/>
        </w:rPr>
        <w:t xml:space="preserve"> delegates meeting</w:t>
      </w:r>
    </w:p>
    <w:p w:rsidR="00E3584B" w:rsidRPr="00F510B9" w:rsidRDefault="00E3584B" w:rsidP="00E3584B">
      <w:pPr>
        <w:pStyle w:val="01-Testo"/>
        <w:jc w:val="center"/>
        <w:rPr>
          <w:smallCaps/>
          <w:lang w:val="en-US"/>
        </w:rPr>
      </w:pPr>
      <w:r w:rsidRPr="00F510B9">
        <w:rPr>
          <w:smallCaps/>
          <w:lang w:val="en-US"/>
        </w:rPr>
        <w:t xml:space="preserve">Sala </w:t>
      </w:r>
      <w:proofErr w:type="spellStart"/>
      <w:r w:rsidRPr="00F510B9">
        <w:rPr>
          <w:smallCaps/>
          <w:lang w:val="en-US"/>
        </w:rPr>
        <w:t>Rossano</w:t>
      </w:r>
      <w:proofErr w:type="spellEnd"/>
      <w:r w:rsidRPr="00F510B9">
        <w:rPr>
          <w:smallCaps/>
          <w:lang w:val="en-US"/>
        </w:rPr>
        <w:t xml:space="preserve"> </w:t>
      </w:r>
      <w:proofErr w:type="spellStart"/>
      <w:r w:rsidRPr="00F510B9">
        <w:rPr>
          <w:smallCaps/>
          <w:lang w:val="en-US"/>
        </w:rPr>
        <w:t>sdb</w:t>
      </w:r>
      <w:proofErr w:type="spellEnd"/>
    </w:p>
    <w:p w:rsidR="00AE44B8" w:rsidRPr="00F510B9" w:rsidRDefault="00AE44B8" w:rsidP="00AE44B8">
      <w:pPr>
        <w:pStyle w:val="01-Testo"/>
        <w:rPr>
          <w:caps/>
          <w:lang w:val="en-US"/>
        </w:rPr>
      </w:pPr>
    </w:p>
    <w:p w:rsidR="00AE44B8" w:rsidRPr="00750A9E" w:rsidRDefault="00750A9E" w:rsidP="00AE44B8">
      <w:pPr>
        <w:pStyle w:val="01-Testo"/>
        <w:jc w:val="center"/>
        <w:rPr>
          <w:rFonts w:asciiTheme="minorHAnsi" w:hAnsiTheme="minorHAnsi" w:cstheme="minorHAnsi"/>
          <w:b/>
          <w:color w:val="7F7F7F" w:themeColor="text1" w:themeTint="80"/>
          <w:sz w:val="36"/>
          <w:lang w:val="en-US"/>
        </w:rPr>
      </w:pPr>
      <w:r w:rsidRPr="00750A9E">
        <w:rPr>
          <w:rFonts w:asciiTheme="minorHAnsi" w:hAnsiTheme="minorHAnsi" w:cstheme="minorHAnsi"/>
          <w:b/>
          <w:color w:val="7F7F7F" w:themeColor="text1" w:themeTint="80"/>
          <w:sz w:val="36"/>
          <w:lang w:val="en-US"/>
        </w:rPr>
        <w:t>SECOND MOMENT</w:t>
      </w:r>
    </w:p>
    <w:p w:rsidR="00AE44B8" w:rsidRPr="00750A9E" w:rsidRDefault="00AE44B8" w:rsidP="00AE44B8">
      <w:pPr>
        <w:pStyle w:val="01-Testo"/>
        <w:rPr>
          <w:lang w:val="en-US"/>
        </w:rPr>
      </w:pPr>
    </w:p>
    <w:p w:rsidR="00AE44B8" w:rsidRPr="00750A9E" w:rsidRDefault="00AE44B8" w:rsidP="00AE44B8">
      <w:pPr>
        <w:pStyle w:val="01-Testo"/>
        <w:rPr>
          <w:lang w:val="en-US"/>
        </w:rPr>
      </w:pPr>
    </w:p>
    <w:p w:rsidR="00750A9E" w:rsidRPr="00750A9E" w:rsidRDefault="00750A9E" w:rsidP="00750A9E">
      <w:pPr>
        <w:pStyle w:val="01-Testo"/>
        <w:jc w:val="center"/>
        <w:rPr>
          <w:rFonts w:asciiTheme="minorHAnsi" w:hAnsiTheme="minorHAnsi" w:cstheme="minorHAnsi"/>
          <w:b/>
          <w:caps/>
          <w:color w:val="FF0000"/>
          <w:sz w:val="48"/>
          <w:lang w:val="en-US"/>
        </w:rPr>
      </w:pPr>
      <w:r w:rsidRPr="00750A9E">
        <w:rPr>
          <w:rFonts w:asciiTheme="minorHAnsi" w:hAnsiTheme="minorHAnsi" w:cstheme="minorHAnsi"/>
          <w:b/>
          <w:caps/>
          <w:color w:val="FF0000"/>
          <w:sz w:val="48"/>
          <w:lang w:val="en-US"/>
        </w:rPr>
        <w:t>PRIORITIZING AND CONNECTING</w:t>
      </w:r>
    </w:p>
    <w:p w:rsidR="00750A9E" w:rsidRPr="00750A9E" w:rsidRDefault="00750A9E" w:rsidP="00750A9E">
      <w:pPr>
        <w:pStyle w:val="01-Testo"/>
        <w:jc w:val="center"/>
        <w:rPr>
          <w:rFonts w:asciiTheme="minorHAnsi" w:hAnsiTheme="minorHAnsi" w:cstheme="minorHAnsi"/>
          <w:b/>
          <w:color w:val="00B050"/>
          <w:sz w:val="36"/>
          <w:lang w:val="en-US"/>
        </w:rPr>
      </w:pPr>
      <w:r w:rsidRPr="00750A9E">
        <w:rPr>
          <w:rFonts w:asciiTheme="minorHAnsi" w:hAnsiTheme="minorHAnsi" w:cstheme="minorHAnsi"/>
          <w:b/>
          <w:color w:val="00B050"/>
          <w:sz w:val="36"/>
          <w:lang w:val="en-US"/>
        </w:rPr>
        <w:t>Entering the synodal process with mind, heart and hands</w:t>
      </w:r>
    </w:p>
    <w:p w:rsidR="00AE44B8" w:rsidRPr="00750A9E" w:rsidRDefault="00AE44B8" w:rsidP="00AE44B8">
      <w:pPr>
        <w:pStyle w:val="01-Testo"/>
        <w:rPr>
          <w:lang w:val="en-US"/>
        </w:rPr>
      </w:pPr>
    </w:p>
    <w:p w:rsidR="00AE44B8" w:rsidRPr="00750A9E" w:rsidRDefault="00AE44B8" w:rsidP="00AE44B8">
      <w:pPr>
        <w:pStyle w:val="01-Testo"/>
        <w:rPr>
          <w:lang w:val="en-US"/>
        </w:rPr>
      </w:pPr>
    </w:p>
    <w:p w:rsidR="00D33E22" w:rsidRPr="00F41AC2" w:rsidRDefault="00F41AC2" w:rsidP="00AE44B8">
      <w:pPr>
        <w:pStyle w:val="Default"/>
        <w:jc w:val="both"/>
        <w:rPr>
          <w:rFonts w:asciiTheme="minorHAnsi" w:hAnsiTheme="minorHAnsi" w:cstheme="minorHAnsi"/>
          <w:snapToGrid w:val="0"/>
          <w:color w:val="auto"/>
          <w:lang w:val="en-US"/>
        </w:rPr>
      </w:pPr>
      <w:r w:rsidRPr="00F41AC2">
        <w:rPr>
          <w:rFonts w:asciiTheme="minorHAnsi" w:hAnsiTheme="minorHAnsi" w:cstheme="minorHAnsi"/>
          <w:snapToGrid w:val="0"/>
          <w:color w:val="auto"/>
          <w:lang w:val="en-US"/>
        </w:rPr>
        <w:t>After verifying if, in your opinion, there are</w:t>
      </w:r>
      <w:r w:rsidR="00D33E22" w:rsidRPr="00F41AC2">
        <w:rPr>
          <w:rFonts w:asciiTheme="minorHAnsi" w:hAnsiTheme="minorHAnsi" w:cstheme="minorHAnsi"/>
          <w:snapToGrid w:val="0"/>
          <w:color w:val="auto"/>
          <w:lang w:val="en-US"/>
        </w:rPr>
        <w:t xml:space="preserve"> </w:t>
      </w:r>
      <w:r w:rsidRPr="00F41AC2">
        <w:rPr>
          <w:rFonts w:asciiTheme="minorHAnsi" w:hAnsiTheme="minorHAnsi" w:cstheme="minorHAnsi"/>
          <w:snapToGrid w:val="0"/>
          <w:color w:val="auto"/>
          <w:lang w:val="en-US"/>
        </w:rPr>
        <w:t>other</w:t>
      </w:r>
      <w:r w:rsidR="00FA7387" w:rsidRPr="00F41AC2">
        <w:rPr>
          <w:rFonts w:asciiTheme="minorHAnsi" w:hAnsiTheme="minorHAnsi" w:cstheme="minorHAnsi"/>
          <w:snapToGrid w:val="0"/>
          <w:color w:val="auto"/>
          <w:lang w:val="en-US"/>
        </w:rPr>
        <w:t xml:space="preserve"> thematic </w:t>
      </w:r>
      <w:r w:rsidRPr="00F41AC2">
        <w:rPr>
          <w:rFonts w:asciiTheme="minorHAnsi" w:hAnsiTheme="minorHAnsi" w:cstheme="minorHAnsi"/>
          <w:snapToGrid w:val="0"/>
          <w:color w:val="auto"/>
          <w:lang w:val="en-US"/>
        </w:rPr>
        <w:t>nucleuses</w:t>
      </w:r>
      <w:r w:rsidR="00D33E22" w:rsidRPr="00F41AC2">
        <w:rPr>
          <w:rFonts w:asciiTheme="minorHAnsi" w:hAnsiTheme="minorHAnsi" w:cstheme="minorHAnsi"/>
          <w:snapToGrid w:val="0"/>
          <w:color w:val="auto"/>
          <w:lang w:val="en-US"/>
        </w:rPr>
        <w:t xml:space="preserve"> </w:t>
      </w:r>
      <w:r w:rsidRPr="00F41AC2">
        <w:rPr>
          <w:rFonts w:asciiTheme="minorHAnsi" w:hAnsiTheme="minorHAnsi" w:cstheme="minorHAnsi"/>
          <w:snapToGrid w:val="0"/>
          <w:color w:val="auto"/>
          <w:lang w:val="en-US"/>
        </w:rPr>
        <w:t>that have not been taken into consideration</w:t>
      </w:r>
      <w:r w:rsidR="00D33E22" w:rsidRPr="00F41AC2">
        <w:rPr>
          <w:rFonts w:asciiTheme="minorHAnsi" w:hAnsiTheme="minorHAnsi" w:cstheme="minorHAnsi"/>
          <w:snapToGrid w:val="0"/>
          <w:color w:val="auto"/>
          <w:lang w:val="en-US"/>
        </w:rPr>
        <w:t xml:space="preserve">, </w:t>
      </w:r>
      <w:r>
        <w:rPr>
          <w:rFonts w:asciiTheme="minorHAnsi" w:hAnsiTheme="minorHAnsi" w:cstheme="minorHAnsi"/>
          <w:snapToGrid w:val="0"/>
          <w:color w:val="auto"/>
          <w:lang w:val="en-US"/>
        </w:rPr>
        <w:t>please try to make the following three steps, at the personal level and then with your group.</w:t>
      </w:r>
      <w:r w:rsidR="00D33E22" w:rsidRPr="00F41AC2">
        <w:rPr>
          <w:rFonts w:asciiTheme="minorHAnsi" w:hAnsiTheme="minorHAnsi" w:cstheme="minorHAnsi"/>
          <w:snapToGrid w:val="0"/>
          <w:color w:val="auto"/>
          <w:lang w:val="en-US"/>
        </w:rPr>
        <w:t xml:space="preserve"> </w:t>
      </w:r>
    </w:p>
    <w:p w:rsidR="00317673" w:rsidRPr="00F41AC2" w:rsidRDefault="00317673" w:rsidP="00317673">
      <w:pPr>
        <w:pStyle w:val="01-Testo"/>
        <w:rPr>
          <w:lang w:val="en-US"/>
        </w:rPr>
      </w:pPr>
      <w:r>
        <w:rPr>
          <w:noProof/>
          <w:snapToGrid/>
        </w:rPr>
        <mc:AlternateContent>
          <mc:Choice Requires="wps">
            <w:drawing>
              <wp:anchor distT="0" distB="0" distL="114300" distR="114300" simplePos="0" relativeHeight="251661312" behindDoc="0" locked="0" layoutInCell="1" allowOverlap="1" wp14:anchorId="773E8569" wp14:editId="34910D6C">
                <wp:simplePos x="0" y="0"/>
                <wp:positionH relativeFrom="margin">
                  <wp:align>right</wp:align>
                </wp:positionH>
                <wp:positionV relativeFrom="paragraph">
                  <wp:posOffset>161925</wp:posOffset>
                </wp:positionV>
                <wp:extent cx="6466840" cy="1390650"/>
                <wp:effectExtent l="0" t="0" r="10160" b="19050"/>
                <wp:wrapNone/>
                <wp:docPr id="2" name="Rettangolo arrotondato 2"/>
                <wp:cNvGraphicFramePr/>
                <a:graphic xmlns:a="http://schemas.openxmlformats.org/drawingml/2006/main">
                  <a:graphicData uri="http://schemas.microsoft.com/office/word/2010/wordprocessingShape">
                    <wps:wsp>
                      <wps:cNvSpPr/>
                      <wps:spPr>
                        <a:xfrm>
                          <a:off x="0" y="0"/>
                          <a:ext cx="6466840" cy="1390650"/>
                        </a:xfrm>
                        <a:prstGeom prst="round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64DC5" id="Rettangolo arrotondato 2" o:spid="_x0000_s1026" style="position:absolute;margin-left:458pt;margin-top:12.75pt;width:509.2pt;height:10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" filled="f" strokecolor="#ffc000" strokeweight="2pt">
                <v:stroke dashstyle="1 1"/>
                <w10:wrap anchorx="margin"/>
              </v:roundrect>
            </w:pict>
          </mc:Fallback>
        </mc:AlternateContent>
      </w:r>
    </w:p>
    <w:p w:rsidR="00317673" w:rsidRPr="00F41AC2" w:rsidRDefault="00317673" w:rsidP="00317673">
      <w:pPr>
        <w:pStyle w:val="01-Testo"/>
        <w:rPr>
          <w:lang w:val="en-US"/>
        </w:rPr>
      </w:pPr>
    </w:p>
    <w:p w:rsidR="00317673" w:rsidRPr="007338ED" w:rsidRDefault="00750A9E" w:rsidP="000C71E7">
      <w:pPr>
        <w:pStyle w:val="01-Testo"/>
        <w:numPr>
          <w:ilvl w:val="0"/>
          <w:numId w:val="46"/>
        </w:numPr>
        <w:ind w:right="281"/>
        <w:jc w:val="center"/>
        <w:rPr>
          <w:rFonts w:asciiTheme="minorHAnsi" w:hAnsiTheme="minorHAnsi" w:cstheme="minorHAnsi"/>
          <w:b/>
          <w:color w:val="FF0000"/>
        </w:rPr>
      </w:pPr>
      <w:r>
        <w:rPr>
          <w:rFonts w:asciiTheme="minorHAnsi" w:hAnsiTheme="minorHAnsi" w:cstheme="minorHAnsi"/>
          <w:b/>
          <w:color w:val="FF0000"/>
        </w:rPr>
        <w:t>PRIORITIZING</w:t>
      </w:r>
    </w:p>
    <w:p w:rsidR="00317673" w:rsidRPr="00F41AC2" w:rsidRDefault="00011917" w:rsidP="001E04E6">
      <w:pPr>
        <w:pStyle w:val="01-Testo"/>
        <w:numPr>
          <w:ilvl w:val="0"/>
          <w:numId w:val="39"/>
        </w:numPr>
        <w:ind w:right="281"/>
        <w:rPr>
          <w:rFonts w:asciiTheme="minorHAnsi" w:hAnsiTheme="minorHAnsi" w:cstheme="minorHAnsi"/>
          <w:b/>
          <w:color w:val="0070C0"/>
          <w:lang w:val="en-US"/>
        </w:rPr>
      </w:pPr>
      <w:r w:rsidRPr="00F41AC2">
        <w:rPr>
          <w:rFonts w:asciiTheme="minorHAnsi" w:hAnsiTheme="minorHAnsi" w:cstheme="minorHAnsi"/>
          <w:b/>
          <w:color w:val="0070C0"/>
          <w:lang w:val="en-US"/>
        </w:rPr>
        <w:t>Prioritize the</w:t>
      </w:r>
      <w:r w:rsidR="00F720C4" w:rsidRPr="00F41AC2">
        <w:rPr>
          <w:rFonts w:asciiTheme="minorHAnsi" w:hAnsiTheme="minorHAnsi" w:cstheme="minorHAnsi"/>
          <w:b/>
          <w:color w:val="0070C0"/>
          <w:lang w:val="en-US"/>
        </w:rPr>
        <w:t xml:space="preserve"> 15 </w:t>
      </w:r>
      <w:r w:rsidR="00174208" w:rsidRPr="00F41AC2">
        <w:rPr>
          <w:rFonts w:asciiTheme="minorHAnsi" w:hAnsiTheme="minorHAnsi" w:cstheme="minorHAnsi"/>
          <w:b/>
          <w:color w:val="0070C0"/>
          <w:lang w:val="en-US"/>
        </w:rPr>
        <w:t>“</w:t>
      </w:r>
      <w:r w:rsidRPr="00F41AC2">
        <w:rPr>
          <w:rFonts w:asciiTheme="minorHAnsi" w:hAnsiTheme="minorHAnsi" w:cstheme="minorHAnsi"/>
          <w:b/>
          <w:color w:val="0070C0"/>
          <w:lang w:val="en-US"/>
        </w:rPr>
        <w:t xml:space="preserve">generative thematic </w:t>
      </w:r>
      <w:r w:rsidR="00F41AC2" w:rsidRPr="00F41AC2">
        <w:rPr>
          <w:rFonts w:asciiTheme="minorHAnsi" w:hAnsiTheme="minorHAnsi" w:cstheme="minorHAnsi"/>
          <w:b/>
          <w:color w:val="0070C0"/>
          <w:lang w:val="en-US"/>
        </w:rPr>
        <w:t>nucle</w:t>
      </w:r>
      <w:r w:rsidR="00B677B4">
        <w:rPr>
          <w:rFonts w:asciiTheme="minorHAnsi" w:hAnsiTheme="minorHAnsi" w:cstheme="minorHAnsi"/>
          <w:b/>
          <w:color w:val="0070C0"/>
          <w:lang w:val="en-US"/>
        </w:rPr>
        <w:t>i</w:t>
      </w:r>
      <w:r w:rsidR="00174208" w:rsidRPr="00F41AC2">
        <w:rPr>
          <w:rFonts w:asciiTheme="minorHAnsi" w:hAnsiTheme="minorHAnsi" w:cstheme="minorHAnsi"/>
          <w:b/>
          <w:color w:val="0070C0"/>
          <w:lang w:val="en-US"/>
        </w:rPr>
        <w:t>”</w:t>
      </w:r>
      <w:r w:rsidR="001E04E6" w:rsidRPr="00F41AC2">
        <w:rPr>
          <w:rFonts w:asciiTheme="minorHAnsi" w:hAnsiTheme="minorHAnsi" w:cstheme="minorHAnsi"/>
          <w:b/>
          <w:color w:val="0070C0"/>
          <w:lang w:val="en-US"/>
        </w:rPr>
        <w:t xml:space="preserve">, </w:t>
      </w:r>
      <w:r w:rsidR="00F41AC2" w:rsidRPr="00F41AC2">
        <w:rPr>
          <w:rFonts w:asciiTheme="minorHAnsi" w:hAnsiTheme="minorHAnsi" w:cstheme="minorHAnsi"/>
          <w:b/>
          <w:color w:val="0070C0"/>
          <w:lang w:val="en-US"/>
        </w:rPr>
        <w:t xml:space="preserve">starting from your role </w:t>
      </w:r>
      <w:r w:rsidR="00083FEE">
        <w:rPr>
          <w:rFonts w:asciiTheme="minorHAnsi" w:hAnsiTheme="minorHAnsi" w:cstheme="minorHAnsi"/>
          <w:b/>
          <w:color w:val="0070C0"/>
          <w:lang w:val="en-US"/>
        </w:rPr>
        <w:t>as</w:t>
      </w:r>
      <w:r w:rsidR="00F41AC2" w:rsidRPr="00F41AC2">
        <w:rPr>
          <w:rFonts w:asciiTheme="minorHAnsi" w:hAnsiTheme="minorHAnsi" w:cstheme="minorHAnsi"/>
          <w:b/>
          <w:color w:val="0070C0"/>
          <w:lang w:val="en-US"/>
        </w:rPr>
        <w:t xml:space="preserve"> YM/MA delegate</w:t>
      </w:r>
      <w:r w:rsidR="001E04E6" w:rsidRPr="00F41AC2">
        <w:rPr>
          <w:rFonts w:asciiTheme="minorHAnsi" w:hAnsiTheme="minorHAnsi" w:cstheme="minorHAnsi"/>
          <w:b/>
          <w:color w:val="0070C0"/>
          <w:lang w:val="en-US"/>
        </w:rPr>
        <w:t xml:space="preserve"> </w:t>
      </w:r>
      <w:r w:rsidR="00F41AC2" w:rsidRPr="00F41AC2">
        <w:rPr>
          <w:rFonts w:asciiTheme="minorHAnsi" w:hAnsiTheme="minorHAnsi" w:cstheme="minorHAnsi"/>
          <w:b/>
          <w:color w:val="0070C0"/>
          <w:lang w:val="en-US"/>
        </w:rPr>
        <w:t xml:space="preserve">and from your </w:t>
      </w:r>
      <w:r w:rsidR="00F41AC2">
        <w:rPr>
          <w:rFonts w:asciiTheme="minorHAnsi" w:hAnsiTheme="minorHAnsi" w:cstheme="minorHAnsi"/>
          <w:b/>
          <w:color w:val="0070C0"/>
          <w:lang w:val="en-US"/>
        </w:rPr>
        <w:t>educative and pastoral sensitivity</w:t>
      </w:r>
    </w:p>
    <w:p w:rsidR="00F720C4" w:rsidRPr="00F41AC2" w:rsidRDefault="00F41AC2" w:rsidP="001E04E6">
      <w:pPr>
        <w:pStyle w:val="01-Testo"/>
        <w:numPr>
          <w:ilvl w:val="0"/>
          <w:numId w:val="39"/>
        </w:numPr>
        <w:ind w:right="281"/>
        <w:rPr>
          <w:rFonts w:asciiTheme="minorHAnsi" w:hAnsiTheme="minorHAnsi" w:cstheme="minorHAnsi"/>
          <w:b/>
          <w:color w:val="00B050"/>
          <w:lang w:val="en-US"/>
        </w:rPr>
      </w:pPr>
      <w:r w:rsidRPr="00F41AC2">
        <w:rPr>
          <w:rFonts w:asciiTheme="minorHAnsi" w:hAnsiTheme="minorHAnsi" w:cstheme="minorHAnsi"/>
          <w:b/>
          <w:color w:val="00B050"/>
          <w:lang w:val="en-US"/>
        </w:rPr>
        <w:t>Share your ideas with the other members of your group and seek</w:t>
      </w:r>
      <w:r>
        <w:rPr>
          <w:rFonts w:asciiTheme="minorHAnsi" w:hAnsiTheme="minorHAnsi" w:cstheme="minorHAnsi"/>
          <w:b/>
          <w:color w:val="00B050"/>
          <w:lang w:val="en-US"/>
        </w:rPr>
        <w:t xml:space="preserve"> to agree </w:t>
      </w:r>
      <w:r w:rsidRPr="00F41AC2">
        <w:rPr>
          <w:rFonts w:asciiTheme="minorHAnsi" w:hAnsiTheme="minorHAnsi" w:cstheme="minorHAnsi"/>
          <w:b/>
          <w:color w:val="00B050"/>
          <w:lang w:val="en-US"/>
        </w:rPr>
        <w:t xml:space="preserve">a </w:t>
      </w:r>
      <w:r>
        <w:rPr>
          <w:rFonts w:asciiTheme="minorHAnsi" w:hAnsiTheme="minorHAnsi" w:cstheme="minorHAnsi"/>
          <w:b/>
          <w:color w:val="00B050"/>
          <w:lang w:val="en-US"/>
        </w:rPr>
        <w:t xml:space="preserve">common </w:t>
      </w:r>
      <w:r w:rsidRPr="00F41AC2">
        <w:rPr>
          <w:rFonts w:asciiTheme="minorHAnsi" w:hAnsiTheme="minorHAnsi" w:cstheme="minorHAnsi"/>
          <w:b/>
          <w:color w:val="00B050"/>
          <w:lang w:val="en-US"/>
        </w:rPr>
        <w:t>order of nucle</w:t>
      </w:r>
      <w:r w:rsidR="00760AA6">
        <w:rPr>
          <w:rFonts w:asciiTheme="minorHAnsi" w:hAnsiTheme="minorHAnsi" w:cstheme="minorHAnsi"/>
          <w:b/>
          <w:color w:val="00B050"/>
          <w:lang w:val="en-US"/>
        </w:rPr>
        <w:t>i</w:t>
      </w:r>
    </w:p>
    <w:p w:rsidR="007338ED" w:rsidRPr="00F41AC2" w:rsidRDefault="00F41AC2" w:rsidP="001E04E6">
      <w:pPr>
        <w:pStyle w:val="01-Testo"/>
        <w:numPr>
          <w:ilvl w:val="0"/>
          <w:numId w:val="39"/>
        </w:numPr>
        <w:ind w:right="281"/>
        <w:rPr>
          <w:rFonts w:asciiTheme="minorHAnsi" w:hAnsiTheme="minorHAnsi" w:cstheme="minorHAnsi"/>
          <w:b/>
          <w:color w:val="7F7F7F" w:themeColor="text1" w:themeTint="80"/>
          <w:lang w:val="en-US"/>
        </w:rPr>
      </w:pPr>
      <w:r w:rsidRPr="00F41AC2">
        <w:rPr>
          <w:rFonts w:asciiTheme="minorHAnsi" w:hAnsiTheme="minorHAnsi" w:cstheme="minorHAnsi"/>
          <w:b/>
          <w:color w:val="7F7F7F" w:themeColor="text1" w:themeTint="80"/>
          <w:lang w:val="en-US"/>
        </w:rPr>
        <w:t>Express the r</w:t>
      </w:r>
      <w:r>
        <w:rPr>
          <w:rFonts w:asciiTheme="minorHAnsi" w:hAnsiTheme="minorHAnsi" w:cstheme="minorHAnsi"/>
          <w:b/>
          <w:color w:val="7F7F7F" w:themeColor="text1" w:themeTint="80"/>
          <w:lang w:val="en-US"/>
        </w:rPr>
        <w:t>easons</w:t>
      </w:r>
      <w:r w:rsidRPr="00F41AC2">
        <w:rPr>
          <w:rFonts w:asciiTheme="minorHAnsi" w:hAnsiTheme="minorHAnsi" w:cstheme="minorHAnsi"/>
          <w:b/>
          <w:color w:val="7F7F7F" w:themeColor="text1" w:themeTint="80"/>
          <w:lang w:val="en-US"/>
        </w:rPr>
        <w:t xml:space="preserve"> for your choice</w:t>
      </w:r>
      <w:r w:rsidR="007338ED" w:rsidRPr="00F41AC2">
        <w:rPr>
          <w:rFonts w:asciiTheme="minorHAnsi" w:hAnsiTheme="minorHAnsi" w:cstheme="minorHAnsi"/>
          <w:b/>
          <w:color w:val="7F7F7F" w:themeColor="text1" w:themeTint="80"/>
          <w:lang w:val="en-US"/>
        </w:rPr>
        <w:t xml:space="preserve">, </w:t>
      </w:r>
      <w:r w:rsidRPr="00F41AC2">
        <w:rPr>
          <w:rFonts w:asciiTheme="minorHAnsi" w:hAnsiTheme="minorHAnsi" w:cstheme="minorHAnsi"/>
          <w:b/>
          <w:color w:val="7F7F7F" w:themeColor="text1" w:themeTint="80"/>
          <w:lang w:val="en-US"/>
        </w:rPr>
        <w:t>trying to explain them</w:t>
      </w:r>
      <w:r>
        <w:rPr>
          <w:rFonts w:asciiTheme="minorHAnsi" w:hAnsiTheme="minorHAnsi" w:cstheme="minorHAnsi"/>
          <w:b/>
          <w:color w:val="7F7F7F" w:themeColor="text1" w:themeTint="80"/>
          <w:lang w:val="en-US"/>
        </w:rPr>
        <w:t xml:space="preserve"> adequately</w:t>
      </w:r>
    </w:p>
    <w:p w:rsidR="00317673" w:rsidRPr="00F41AC2" w:rsidRDefault="00317673" w:rsidP="00317673">
      <w:pPr>
        <w:pStyle w:val="01-Testo"/>
        <w:rPr>
          <w:lang w:val="en-US"/>
        </w:rPr>
      </w:pPr>
    </w:p>
    <w:p w:rsidR="001E04E6" w:rsidRPr="00F41AC2" w:rsidRDefault="001E04E6" w:rsidP="001E04E6">
      <w:pPr>
        <w:pStyle w:val="01-Testo"/>
        <w:rPr>
          <w:lang w:val="en-US"/>
        </w:rPr>
      </w:pPr>
    </w:p>
    <w:p w:rsidR="007500ED" w:rsidRDefault="00D33E22" w:rsidP="009202EC">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9202EC">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Default="00D33E22" w:rsidP="00D33E22">
      <w:pPr>
        <w:pStyle w:val="01-Testo"/>
      </w:pPr>
    </w:p>
    <w:p w:rsidR="00D33E22" w:rsidRDefault="00D33E22" w:rsidP="00D33E22">
      <w:pPr>
        <w:pStyle w:val="01-Testo"/>
      </w:pPr>
      <w:r>
        <w:lastRenderedPageBreak/>
        <w:t>_____________________________________________________________________________________</w:t>
      </w:r>
    </w:p>
    <w:p w:rsidR="00D33E22" w:rsidRDefault="00D33E22" w:rsidP="00D33E22">
      <w:pPr>
        <w:pStyle w:val="01-Testo"/>
      </w:pPr>
    </w:p>
    <w:p w:rsidR="00D33E22" w:rsidRDefault="00D33E22" w:rsidP="00D33E22">
      <w:pPr>
        <w:pStyle w:val="01-Testo"/>
      </w:pPr>
      <w:r>
        <w:t>_____________________________________________________________________________________</w:t>
      </w:r>
    </w:p>
    <w:p w:rsidR="00D33E22" w:rsidRPr="00FD54BA" w:rsidRDefault="00D33E22" w:rsidP="00D33E22">
      <w:pPr>
        <w:pStyle w:val="01-Testo"/>
      </w:pPr>
      <w:r>
        <w:rPr>
          <w:noProof/>
          <w:snapToGrid/>
        </w:rPr>
        <mc:AlternateContent>
          <mc:Choice Requires="wps">
            <w:drawing>
              <wp:anchor distT="0" distB="0" distL="114300" distR="114300" simplePos="0" relativeHeight="251665408" behindDoc="0" locked="0" layoutInCell="1" allowOverlap="1" wp14:anchorId="19398F20" wp14:editId="50346C68">
                <wp:simplePos x="0" y="0"/>
                <wp:positionH relativeFrom="margin">
                  <wp:align>right</wp:align>
                </wp:positionH>
                <wp:positionV relativeFrom="paragraph">
                  <wp:posOffset>21590</wp:posOffset>
                </wp:positionV>
                <wp:extent cx="6466840" cy="1432560"/>
                <wp:effectExtent l="0" t="0" r="10160" b="15240"/>
                <wp:wrapNone/>
                <wp:docPr id="9" name="Rettangolo arrotondato 9"/>
                <wp:cNvGraphicFramePr/>
                <a:graphic xmlns:a="http://schemas.openxmlformats.org/drawingml/2006/main">
                  <a:graphicData uri="http://schemas.microsoft.com/office/word/2010/wordprocessingShape">
                    <wps:wsp>
                      <wps:cNvSpPr/>
                      <wps:spPr>
                        <a:xfrm>
                          <a:off x="0" y="0"/>
                          <a:ext cx="6466840" cy="1432560"/>
                        </a:xfrm>
                        <a:prstGeom prst="round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E72FA" id="Rettangolo arrotondato 9" o:spid="_x0000_s1026" style="position:absolute;margin-left:458pt;margin-top:1.7pt;width:509.2pt;height:112.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" filled="f" strokecolor="#ffc000" strokeweight="2pt">
                <v:stroke dashstyle="1 1"/>
                <w10:wrap anchorx="margin"/>
              </v:roundrect>
            </w:pict>
          </mc:Fallback>
        </mc:AlternateContent>
      </w:r>
    </w:p>
    <w:p w:rsidR="00D33E22" w:rsidRPr="007338ED" w:rsidRDefault="00750A9E" w:rsidP="000C71E7">
      <w:pPr>
        <w:pStyle w:val="01-Testo"/>
        <w:numPr>
          <w:ilvl w:val="0"/>
          <w:numId w:val="46"/>
        </w:numPr>
        <w:ind w:right="281"/>
        <w:jc w:val="center"/>
        <w:rPr>
          <w:rFonts w:asciiTheme="minorHAnsi" w:hAnsiTheme="minorHAnsi" w:cstheme="minorHAnsi"/>
          <w:b/>
          <w:color w:val="FF0000"/>
        </w:rPr>
      </w:pPr>
      <w:r>
        <w:rPr>
          <w:rFonts w:asciiTheme="minorHAnsi" w:hAnsiTheme="minorHAnsi" w:cstheme="minorHAnsi"/>
          <w:b/>
          <w:color w:val="FF0000"/>
        </w:rPr>
        <w:t>CONNECTING</w:t>
      </w:r>
    </w:p>
    <w:p w:rsidR="00D33E22" w:rsidRPr="00386147" w:rsidRDefault="00386147" w:rsidP="00D33E22">
      <w:pPr>
        <w:pStyle w:val="01-Testo"/>
        <w:numPr>
          <w:ilvl w:val="0"/>
          <w:numId w:val="39"/>
        </w:numPr>
        <w:ind w:right="281"/>
        <w:rPr>
          <w:rFonts w:asciiTheme="minorHAnsi" w:hAnsiTheme="minorHAnsi" w:cstheme="minorHAnsi"/>
          <w:b/>
          <w:color w:val="0070C0"/>
          <w:lang w:val="en-US"/>
        </w:rPr>
      </w:pPr>
      <w:r w:rsidRPr="00386147">
        <w:rPr>
          <w:rFonts w:asciiTheme="minorHAnsi" w:hAnsiTheme="minorHAnsi" w:cstheme="minorHAnsi"/>
          <w:b/>
          <w:color w:val="0070C0"/>
          <w:lang w:val="en-US"/>
        </w:rPr>
        <w:t>Try to group together the</w:t>
      </w:r>
      <w:r w:rsidR="00D33E22" w:rsidRPr="00386147">
        <w:rPr>
          <w:rFonts w:asciiTheme="minorHAnsi" w:hAnsiTheme="minorHAnsi" w:cstheme="minorHAnsi"/>
          <w:b/>
          <w:color w:val="0070C0"/>
          <w:lang w:val="en-US"/>
        </w:rPr>
        <w:t xml:space="preserve"> 15 </w:t>
      </w:r>
      <w:r w:rsidR="00174208" w:rsidRPr="00386147">
        <w:rPr>
          <w:rFonts w:asciiTheme="minorHAnsi" w:hAnsiTheme="minorHAnsi" w:cstheme="minorHAnsi"/>
          <w:b/>
          <w:color w:val="0070C0"/>
          <w:lang w:val="en-US"/>
        </w:rPr>
        <w:t>“</w:t>
      </w:r>
      <w:r w:rsidR="00FA7387" w:rsidRPr="00386147">
        <w:rPr>
          <w:rFonts w:asciiTheme="minorHAnsi" w:hAnsiTheme="minorHAnsi" w:cstheme="minorHAnsi"/>
          <w:b/>
          <w:color w:val="0070C0"/>
          <w:lang w:val="en-US"/>
        </w:rPr>
        <w:t xml:space="preserve">generative thematic </w:t>
      </w:r>
      <w:r w:rsidR="00F41AC2" w:rsidRPr="00386147">
        <w:rPr>
          <w:rFonts w:asciiTheme="minorHAnsi" w:hAnsiTheme="minorHAnsi" w:cstheme="minorHAnsi"/>
          <w:b/>
          <w:color w:val="0070C0"/>
          <w:lang w:val="en-US"/>
        </w:rPr>
        <w:t>nucle</w:t>
      </w:r>
      <w:r w:rsidR="00760AA6">
        <w:rPr>
          <w:rFonts w:asciiTheme="minorHAnsi" w:hAnsiTheme="minorHAnsi" w:cstheme="minorHAnsi"/>
          <w:b/>
          <w:color w:val="0070C0"/>
          <w:lang w:val="en-US"/>
        </w:rPr>
        <w:t>i</w:t>
      </w:r>
      <w:r w:rsidR="00174208" w:rsidRPr="00386147">
        <w:rPr>
          <w:rFonts w:asciiTheme="minorHAnsi" w:hAnsiTheme="minorHAnsi" w:cstheme="minorHAnsi"/>
          <w:b/>
          <w:color w:val="0070C0"/>
          <w:lang w:val="en-US"/>
        </w:rPr>
        <w:t xml:space="preserve">” </w:t>
      </w:r>
      <w:r w:rsidRPr="00386147">
        <w:rPr>
          <w:rFonts w:asciiTheme="minorHAnsi" w:hAnsiTheme="minorHAnsi" w:cstheme="minorHAnsi"/>
          <w:b/>
          <w:color w:val="0070C0"/>
          <w:lang w:val="en-US"/>
        </w:rPr>
        <w:t>in consistent groups</w:t>
      </w:r>
      <w:r w:rsidR="00760AA6">
        <w:rPr>
          <w:rFonts w:asciiTheme="minorHAnsi" w:hAnsiTheme="minorHAnsi" w:cstheme="minorHAnsi"/>
          <w:b/>
          <w:color w:val="0070C0"/>
          <w:lang w:val="en-US"/>
        </w:rPr>
        <w:t xml:space="preserve"> (clusters)</w:t>
      </w:r>
      <w:r w:rsidR="00D33E22" w:rsidRPr="00386147">
        <w:rPr>
          <w:rFonts w:asciiTheme="minorHAnsi" w:hAnsiTheme="minorHAnsi" w:cstheme="minorHAnsi"/>
          <w:b/>
          <w:color w:val="0070C0"/>
          <w:lang w:val="en-US"/>
        </w:rPr>
        <w:t xml:space="preserve">, </w:t>
      </w:r>
      <w:r>
        <w:rPr>
          <w:rFonts w:asciiTheme="minorHAnsi" w:hAnsiTheme="minorHAnsi" w:cstheme="minorHAnsi"/>
          <w:b/>
          <w:color w:val="0070C0"/>
          <w:lang w:val="en-US"/>
        </w:rPr>
        <w:t xml:space="preserve">looking for </w:t>
      </w:r>
      <w:r w:rsidRPr="00386147">
        <w:rPr>
          <w:rFonts w:asciiTheme="minorHAnsi" w:hAnsiTheme="minorHAnsi" w:cstheme="minorHAnsi"/>
          <w:b/>
          <w:color w:val="0070C0"/>
          <w:lang w:val="en-US"/>
        </w:rPr>
        <w:t>connections</w:t>
      </w:r>
      <w:r>
        <w:rPr>
          <w:rFonts w:asciiTheme="minorHAnsi" w:hAnsiTheme="minorHAnsi" w:cstheme="minorHAnsi"/>
          <w:b/>
          <w:color w:val="0070C0"/>
          <w:lang w:val="en-US"/>
        </w:rPr>
        <w:t xml:space="preserve">, convergence and similarities </w:t>
      </w:r>
      <w:r w:rsidRPr="00386147">
        <w:rPr>
          <w:rFonts w:asciiTheme="minorHAnsi" w:hAnsiTheme="minorHAnsi" w:cstheme="minorHAnsi"/>
          <w:b/>
          <w:color w:val="0070C0"/>
          <w:lang w:val="en-US"/>
        </w:rPr>
        <w:t>between them</w:t>
      </w:r>
      <w:r w:rsidR="00D33E22" w:rsidRPr="00386147">
        <w:rPr>
          <w:rFonts w:asciiTheme="minorHAnsi" w:hAnsiTheme="minorHAnsi" w:cstheme="minorHAnsi"/>
          <w:b/>
          <w:color w:val="0070C0"/>
          <w:lang w:val="en-US"/>
        </w:rPr>
        <w:t xml:space="preserve">, </w:t>
      </w:r>
      <w:r>
        <w:rPr>
          <w:rFonts w:asciiTheme="minorHAnsi" w:hAnsiTheme="minorHAnsi" w:cstheme="minorHAnsi"/>
          <w:b/>
          <w:color w:val="0070C0"/>
          <w:lang w:val="en-US"/>
        </w:rPr>
        <w:t>and their internal order</w:t>
      </w:r>
    </w:p>
    <w:p w:rsidR="00D33E22" w:rsidRPr="00386147" w:rsidRDefault="00386147" w:rsidP="00D33E22">
      <w:pPr>
        <w:pStyle w:val="01-Testo"/>
        <w:numPr>
          <w:ilvl w:val="0"/>
          <w:numId w:val="39"/>
        </w:numPr>
        <w:ind w:right="281"/>
        <w:rPr>
          <w:rFonts w:asciiTheme="minorHAnsi" w:hAnsiTheme="minorHAnsi" w:cstheme="minorHAnsi"/>
          <w:b/>
          <w:color w:val="00B050"/>
          <w:lang w:val="en-US"/>
        </w:rPr>
      </w:pPr>
      <w:r w:rsidRPr="00386147">
        <w:rPr>
          <w:rFonts w:asciiTheme="minorHAnsi" w:hAnsiTheme="minorHAnsi" w:cstheme="minorHAnsi"/>
          <w:b/>
          <w:color w:val="00B050"/>
          <w:lang w:val="en-US"/>
        </w:rPr>
        <w:t>Share with the others</w:t>
      </w:r>
      <w:r w:rsidR="00D33E22" w:rsidRPr="00386147">
        <w:rPr>
          <w:rFonts w:asciiTheme="minorHAnsi" w:hAnsiTheme="minorHAnsi" w:cstheme="minorHAnsi"/>
          <w:b/>
          <w:color w:val="00B050"/>
          <w:lang w:val="en-US"/>
        </w:rPr>
        <w:t xml:space="preserve">: </w:t>
      </w:r>
      <w:r w:rsidRPr="00386147">
        <w:rPr>
          <w:rFonts w:asciiTheme="minorHAnsi" w:hAnsiTheme="minorHAnsi" w:cstheme="minorHAnsi"/>
          <w:b/>
          <w:color w:val="00B050"/>
          <w:lang w:val="en-US"/>
        </w:rPr>
        <w:t>try to reduce the</w:t>
      </w:r>
      <w:r w:rsidR="00D33E22" w:rsidRPr="00386147">
        <w:rPr>
          <w:rFonts w:asciiTheme="minorHAnsi" w:hAnsiTheme="minorHAnsi" w:cstheme="minorHAnsi"/>
          <w:b/>
          <w:color w:val="00B050"/>
          <w:lang w:val="en-US"/>
        </w:rPr>
        <w:t xml:space="preserve"> 15 </w:t>
      </w:r>
      <w:r w:rsidR="00174208" w:rsidRPr="00386147">
        <w:rPr>
          <w:rFonts w:asciiTheme="minorHAnsi" w:hAnsiTheme="minorHAnsi" w:cstheme="minorHAnsi"/>
          <w:b/>
          <w:color w:val="00B050"/>
          <w:lang w:val="en-US"/>
        </w:rPr>
        <w:t>“</w:t>
      </w:r>
      <w:r w:rsidR="00FA7387" w:rsidRPr="00386147">
        <w:rPr>
          <w:rFonts w:asciiTheme="minorHAnsi" w:hAnsiTheme="minorHAnsi" w:cstheme="minorHAnsi"/>
          <w:b/>
          <w:color w:val="00B050"/>
          <w:lang w:val="en-US"/>
        </w:rPr>
        <w:t xml:space="preserve">generative thematic </w:t>
      </w:r>
      <w:r w:rsidR="00F41AC2" w:rsidRPr="00386147">
        <w:rPr>
          <w:rFonts w:asciiTheme="minorHAnsi" w:hAnsiTheme="minorHAnsi" w:cstheme="minorHAnsi"/>
          <w:b/>
          <w:color w:val="00B050"/>
          <w:lang w:val="en-US"/>
        </w:rPr>
        <w:t>nucleuses</w:t>
      </w:r>
      <w:r w:rsidR="00174208" w:rsidRPr="00386147">
        <w:rPr>
          <w:rFonts w:asciiTheme="minorHAnsi" w:hAnsiTheme="minorHAnsi" w:cstheme="minorHAnsi"/>
          <w:b/>
          <w:color w:val="00B050"/>
          <w:lang w:val="en-US"/>
        </w:rPr>
        <w:t>”</w:t>
      </w:r>
      <w:r w:rsidR="00D33E22" w:rsidRPr="00386147">
        <w:rPr>
          <w:rFonts w:asciiTheme="minorHAnsi" w:hAnsiTheme="minorHAnsi" w:cstheme="minorHAnsi"/>
          <w:b/>
          <w:color w:val="00B050"/>
          <w:lang w:val="en-US"/>
        </w:rPr>
        <w:t xml:space="preserve"> </w:t>
      </w:r>
      <w:r>
        <w:rPr>
          <w:rFonts w:asciiTheme="minorHAnsi" w:hAnsiTheme="minorHAnsi" w:cstheme="minorHAnsi"/>
          <w:b/>
          <w:color w:val="00B050"/>
          <w:lang w:val="en-US"/>
        </w:rPr>
        <w:t>until you come to organize them in a few consistent groups</w:t>
      </w:r>
      <w:r w:rsidR="00D86EB2">
        <w:rPr>
          <w:rFonts w:asciiTheme="minorHAnsi" w:hAnsiTheme="minorHAnsi" w:cstheme="minorHAnsi"/>
          <w:b/>
          <w:color w:val="00B050"/>
          <w:lang w:val="en-US"/>
        </w:rPr>
        <w:t xml:space="preserve"> (clusters)</w:t>
      </w:r>
    </w:p>
    <w:p w:rsidR="00D33E22" w:rsidRPr="00386147" w:rsidRDefault="00386147" w:rsidP="00D33E22">
      <w:pPr>
        <w:pStyle w:val="01-Testo"/>
        <w:numPr>
          <w:ilvl w:val="0"/>
          <w:numId w:val="39"/>
        </w:numPr>
        <w:ind w:right="281"/>
        <w:rPr>
          <w:rFonts w:asciiTheme="minorHAnsi" w:hAnsiTheme="minorHAnsi" w:cstheme="minorHAnsi"/>
          <w:b/>
          <w:color w:val="7F7F7F" w:themeColor="text1" w:themeTint="80"/>
          <w:lang w:val="en-US"/>
        </w:rPr>
      </w:pPr>
      <w:r w:rsidRPr="00386147">
        <w:rPr>
          <w:rFonts w:asciiTheme="minorHAnsi" w:hAnsiTheme="minorHAnsi" w:cstheme="minorHAnsi"/>
          <w:b/>
          <w:color w:val="7F7F7F" w:themeColor="text1" w:themeTint="80"/>
          <w:lang w:val="en-US"/>
        </w:rPr>
        <w:t>Try to express the reasons for your choice, explaining them adequately</w:t>
      </w:r>
    </w:p>
    <w:p w:rsidR="00D33E22" w:rsidRPr="00386147" w:rsidRDefault="00D33E22" w:rsidP="00D33E22">
      <w:pPr>
        <w:pStyle w:val="01-Testo"/>
        <w:rPr>
          <w:lang w:val="en-US"/>
        </w:rPr>
      </w:pPr>
    </w:p>
    <w:p w:rsidR="00D33E22" w:rsidRPr="00386147"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33E22" w:rsidRPr="00F510B9" w:rsidRDefault="00D33E22" w:rsidP="00D33E22">
      <w:pPr>
        <w:pStyle w:val="01-Testo"/>
        <w:rPr>
          <w:lang w:val="en-US"/>
        </w:rPr>
      </w:pPr>
    </w:p>
    <w:p w:rsidR="00D33E22" w:rsidRPr="00F510B9" w:rsidRDefault="00D33E22" w:rsidP="00D33E22">
      <w:pPr>
        <w:pStyle w:val="01-Testo"/>
        <w:rPr>
          <w:lang w:val="en-US"/>
        </w:rPr>
      </w:pPr>
      <w:r w:rsidRPr="00F510B9">
        <w:rPr>
          <w:lang w:val="en-US"/>
        </w:rPr>
        <w:t>_____________________________________________________________________________________</w:t>
      </w:r>
    </w:p>
    <w:p w:rsidR="00D25786" w:rsidRPr="00F510B9" w:rsidRDefault="00D25786" w:rsidP="00D33E22">
      <w:pPr>
        <w:pStyle w:val="01-Testo"/>
        <w:rPr>
          <w:lang w:val="en-US"/>
        </w:rPr>
      </w:pPr>
    </w:p>
    <w:p w:rsidR="00BD3C24" w:rsidRPr="002F3388" w:rsidRDefault="00386147" w:rsidP="00BD3C24">
      <w:pPr>
        <w:pStyle w:val="Default"/>
        <w:jc w:val="both"/>
        <w:rPr>
          <w:rFonts w:asciiTheme="minorHAnsi" w:hAnsiTheme="minorHAnsi" w:cstheme="minorHAnsi"/>
          <w:snapToGrid w:val="0"/>
          <w:color w:val="auto"/>
          <w:lang w:val="en-US"/>
        </w:rPr>
      </w:pPr>
      <w:r w:rsidRPr="00386147">
        <w:rPr>
          <w:rFonts w:asciiTheme="minorHAnsi" w:hAnsiTheme="minorHAnsi" w:cstheme="minorHAnsi"/>
          <w:snapToGrid w:val="0"/>
          <w:color w:val="auto"/>
          <w:lang w:val="en-US"/>
        </w:rPr>
        <w:t xml:space="preserve">This third step you can take </w:t>
      </w:r>
      <w:r w:rsidR="002F3388">
        <w:rPr>
          <w:rFonts w:asciiTheme="minorHAnsi" w:hAnsiTheme="minorHAnsi" w:cstheme="minorHAnsi"/>
          <w:snapToGrid w:val="0"/>
          <w:color w:val="auto"/>
          <w:lang w:val="en-US"/>
        </w:rPr>
        <w:t>it</w:t>
      </w:r>
      <w:r w:rsidRPr="00386147">
        <w:rPr>
          <w:rFonts w:asciiTheme="minorHAnsi" w:hAnsiTheme="minorHAnsi" w:cstheme="minorHAnsi"/>
          <w:snapToGrid w:val="0"/>
          <w:color w:val="auto"/>
          <w:lang w:val="en-US"/>
        </w:rPr>
        <w:t xml:space="preserve"> </w:t>
      </w:r>
      <w:r w:rsidR="002F3388">
        <w:rPr>
          <w:rFonts w:asciiTheme="minorHAnsi" w:hAnsiTheme="minorHAnsi" w:cstheme="minorHAnsi"/>
          <w:snapToGrid w:val="0"/>
          <w:color w:val="auto"/>
          <w:lang w:val="en-US"/>
        </w:rPr>
        <w:t>a</w:t>
      </w:r>
      <w:r w:rsidRPr="00386147">
        <w:rPr>
          <w:rFonts w:asciiTheme="minorHAnsi" w:hAnsiTheme="minorHAnsi" w:cstheme="minorHAnsi"/>
          <w:snapToGrid w:val="0"/>
          <w:color w:val="auto"/>
          <w:lang w:val="en-US"/>
        </w:rPr>
        <w:t xml:space="preserve">t </w:t>
      </w:r>
      <w:r w:rsidR="002F3388">
        <w:rPr>
          <w:rFonts w:asciiTheme="minorHAnsi" w:hAnsiTheme="minorHAnsi" w:cstheme="minorHAnsi"/>
          <w:snapToGrid w:val="0"/>
          <w:color w:val="auto"/>
          <w:lang w:val="en-US"/>
        </w:rPr>
        <w:t>home, together with your Provincial team-</w:t>
      </w:r>
      <w:r w:rsidR="002862CE">
        <w:rPr>
          <w:rFonts w:asciiTheme="minorHAnsi" w:hAnsiTheme="minorHAnsi" w:cstheme="minorHAnsi"/>
          <w:snapToGrid w:val="0"/>
          <w:color w:val="auto"/>
          <w:lang w:val="en-US"/>
        </w:rPr>
        <w:t>equip</w:t>
      </w:r>
      <w:r w:rsidR="002F3388">
        <w:rPr>
          <w:rFonts w:asciiTheme="minorHAnsi" w:hAnsiTheme="minorHAnsi" w:cstheme="minorHAnsi"/>
          <w:snapToGrid w:val="0"/>
          <w:color w:val="auto"/>
          <w:lang w:val="en-US"/>
        </w:rPr>
        <w:t xml:space="preserve"> for YM/MA.</w:t>
      </w:r>
    </w:p>
    <w:p w:rsidR="00BD3C24" w:rsidRPr="002F3388" w:rsidRDefault="00BD3C24" w:rsidP="00D25786">
      <w:pPr>
        <w:pStyle w:val="01-Testo"/>
        <w:rPr>
          <w:lang w:val="en-US"/>
        </w:rPr>
      </w:pPr>
    </w:p>
    <w:p w:rsidR="00D25786" w:rsidRPr="002F3388" w:rsidRDefault="00D25786" w:rsidP="00D25786">
      <w:pPr>
        <w:pStyle w:val="01-Testo"/>
        <w:rPr>
          <w:lang w:val="en-US"/>
        </w:rPr>
      </w:pPr>
      <w:r>
        <w:rPr>
          <w:noProof/>
          <w:snapToGrid/>
        </w:rPr>
        <mc:AlternateContent>
          <mc:Choice Requires="wps">
            <w:drawing>
              <wp:anchor distT="0" distB="0" distL="114300" distR="114300" simplePos="0" relativeHeight="251667456" behindDoc="0" locked="0" layoutInCell="1" allowOverlap="1" wp14:anchorId="115584AC" wp14:editId="18CF857E">
                <wp:simplePos x="0" y="0"/>
                <wp:positionH relativeFrom="column">
                  <wp:posOffset>1270</wp:posOffset>
                </wp:positionH>
                <wp:positionV relativeFrom="paragraph">
                  <wp:posOffset>3810</wp:posOffset>
                </wp:positionV>
                <wp:extent cx="6466840" cy="1633855"/>
                <wp:effectExtent l="0" t="0" r="10160" b="23495"/>
                <wp:wrapNone/>
                <wp:docPr id="1" name="Rettangolo arrotondato 1"/>
                <wp:cNvGraphicFramePr/>
                <a:graphic xmlns:a="http://schemas.openxmlformats.org/drawingml/2006/main">
                  <a:graphicData uri="http://schemas.microsoft.com/office/word/2010/wordprocessingShape">
                    <wps:wsp>
                      <wps:cNvSpPr/>
                      <wps:spPr>
                        <a:xfrm>
                          <a:off x="0" y="0"/>
                          <a:ext cx="6466840" cy="1633855"/>
                        </a:xfrm>
                        <a:prstGeom prst="round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B5723" id="Rettangolo arrotondato 1" o:spid="_x0000_s1026" style="position:absolute;margin-left:.1pt;margin-top:.3pt;width:509.2pt;height:1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" filled="f" strokecolor="#ffc000" strokeweight="2pt">
                <v:stroke dashstyle="1 1"/>
              </v:roundrect>
            </w:pict>
          </mc:Fallback>
        </mc:AlternateContent>
      </w:r>
    </w:p>
    <w:p w:rsidR="00D25786" w:rsidRPr="007338ED" w:rsidRDefault="00750A9E" w:rsidP="00D25786">
      <w:pPr>
        <w:pStyle w:val="01-Testo"/>
        <w:numPr>
          <w:ilvl w:val="0"/>
          <w:numId w:val="46"/>
        </w:numPr>
        <w:ind w:right="281"/>
        <w:jc w:val="center"/>
        <w:rPr>
          <w:rFonts w:asciiTheme="minorHAnsi" w:hAnsiTheme="minorHAnsi" w:cstheme="minorHAnsi"/>
          <w:b/>
          <w:color w:val="FF0000"/>
        </w:rPr>
      </w:pPr>
      <w:r>
        <w:rPr>
          <w:rFonts w:asciiTheme="minorHAnsi" w:hAnsiTheme="minorHAnsi" w:cstheme="minorHAnsi"/>
          <w:b/>
          <w:color w:val="FF0000"/>
        </w:rPr>
        <w:t>CHOOSING</w:t>
      </w:r>
    </w:p>
    <w:p w:rsidR="00D25786" w:rsidRPr="00527922" w:rsidRDefault="00527922" w:rsidP="00D25786">
      <w:pPr>
        <w:pStyle w:val="01-Testo"/>
        <w:numPr>
          <w:ilvl w:val="0"/>
          <w:numId w:val="39"/>
        </w:numPr>
        <w:ind w:right="281"/>
        <w:rPr>
          <w:rFonts w:asciiTheme="minorHAnsi" w:hAnsiTheme="minorHAnsi" w:cstheme="minorHAnsi"/>
          <w:b/>
          <w:color w:val="0070C0"/>
          <w:lang w:val="en-US"/>
        </w:rPr>
      </w:pPr>
      <w:r w:rsidRPr="00527922">
        <w:rPr>
          <w:rFonts w:asciiTheme="minorHAnsi" w:hAnsiTheme="minorHAnsi" w:cstheme="minorHAnsi"/>
          <w:b/>
          <w:color w:val="0070C0"/>
          <w:lang w:val="en-US"/>
        </w:rPr>
        <w:t>Try to imagine how you could involve your team/</w:t>
      </w:r>
      <w:r w:rsidR="002862CE">
        <w:rPr>
          <w:rFonts w:asciiTheme="minorHAnsi" w:hAnsiTheme="minorHAnsi" w:cstheme="minorHAnsi"/>
          <w:b/>
          <w:color w:val="0070C0"/>
          <w:lang w:val="en-US"/>
        </w:rPr>
        <w:t>e</w:t>
      </w:r>
      <w:r w:rsidRPr="00527922">
        <w:rPr>
          <w:rFonts w:asciiTheme="minorHAnsi" w:hAnsiTheme="minorHAnsi" w:cstheme="minorHAnsi"/>
          <w:b/>
          <w:color w:val="0070C0"/>
          <w:lang w:val="en-US"/>
        </w:rPr>
        <w:t>quip in the discernment for the YM/MA of your Province</w:t>
      </w:r>
      <w:r w:rsidR="00D25786" w:rsidRPr="00527922">
        <w:rPr>
          <w:rFonts w:asciiTheme="minorHAnsi" w:hAnsiTheme="minorHAnsi" w:cstheme="minorHAnsi"/>
          <w:b/>
          <w:color w:val="0070C0"/>
          <w:lang w:val="en-US"/>
        </w:rPr>
        <w:t xml:space="preserve"> </w:t>
      </w:r>
      <w:r w:rsidRPr="00527922">
        <w:rPr>
          <w:rFonts w:asciiTheme="minorHAnsi" w:hAnsiTheme="minorHAnsi" w:cstheme="minorHAnsi"/>
          <w:b/>
          <w:color w:val="0070C0"/>
          <w:lang w:val="en-US"/>
        </w:rPr>
        <w:t>in relation with the two steps you made before.</w:t>
      </w:r>
    </w:p>
    <w:p w:rsidR="00D25786" w:rsidRPr="00527922" w:rsidRDefault="00527922" w:rsidP="00D25786">
      <w:pPr>
        <w:pStyle w:val="01-Testo"/>
        <w:numPr>
          <w:ilvl w:val="0"/>
          <w:numId w:val="39"/>
        </w:numPr>
        <w:ind w:right="281"/>
        <w:rPr>
          <w:rFonts w:asciiTheme="minorHAnsi" w:hAnsiTheme="minorHAnsi" w:cstheme="minorHAnsi"/>
          <w:b/>
          <w:color w:val="00B050"/>
          <w:lang w:val="en-US"/>
        </w:rPr>
      </w:pPr>
      <w:r w:rsidRPr="00527922">
        <w:rPr>
          <w:rFonts w:asciiTheme="minorHAnsi" w:hAnsiTheme="minorHAnsi" w:cstheme="minorHAnsi"/>
          <w:b/>
          <w:color w:val="00B050"/>
          <w:lang w:val="en-US"/>
        </w:rPr>
        <w:t>When you go back home</w:t>
      </w:r>
      <w:r w:rsidR="00BD3C24" w:rsidRPr="00527922">
        <w:rPr>
          <w:rFonts w:asciiTheme="minorHAnsi" w:hAnsiTheme="minorHAnsi" w:cstheme="minorHAnsi"/>
          <w:b/>
          <w:color w:val="00B050"/>
          <w:lang w:val="en-US"/>
        </w:rPr>
        <w:t xml:space="preserve">, </w:t>
      </w:r>
      <w:r w:rsidRPr="00527922">
        <w:rPr>
          <w:rFonts w:asciiTheme="minorHAnsi" w:hAnsiTheme="minorHAnsi" w:cstheme="minorHAnsi"/>
          <w:b/>
          <w:color w:val="00B050"/>
          <w:lang w:val="en-US"/>
        </w:rPr>
        <w:t>try to find a way to involv</w:t>
      </w:r>
      <w:r>
        <w:rPr>
          <w:rFonts w:asciiTheme="minorHAnsi" w:hAnsiTheme="minorHAnsi" w:cstheme="minorHAnsi"/>
          <w:b/>
          <w:color w:val="00B050"/>
          <w:lang w:val="en-US"/>
        </w:rPr>
        <w:t>e them and to grow up with them:</w:t>
      </w:r>
      <w:r w:rsidR="00BD3C24" w:rsidRPr="00527922">
        <w:rPr>
          <w:rFonts w:asciiTheme="minorHAnsi" w:hAnsiTheme="minorHAnsi" w:cstheme="minorHAnsi"/>
          <w:b/>
          <w:color w:val="00B050"/>
          <w:lang w:val="en-US"/>
        </w:rPr>
        <w:t xml:space="preserve"> </w:t>
      </w:r>
      <w:r>
        <w:rPr>
          <w:rFonts w:asciiTheme="minorHAnsi" w:hAnsiTheme="minorHAnsi" w:cstheme="minorHAnsi"/>
          <w:b/>
          <w:color w:val="00B050"/>
          <w:lang w:val="en-US"/>
        </w:rPr>
        <w:t xml:space="preserve">try to understand together from which nucleus it is important to start in order to </w:t>
      </w:r>
      <w:r w:rsidR="00C96F5A">
        <w:rPr>
          <w:rFonts w:asciiTheme="minorHAnsi" w:hAnsiTheme="minorHAnsi" w:cstheme="minorHAnsi"/>
          <w:b/>
          <w:color w:val="00B050"/>
          <w:lang w:val="en-US"/>
        </w:rPr>
        <w:t>improve</w:t>
      </w:r>
      <w:bookmarkStart w:id="0" w:name="_GoBack"/>
      <w:bookmarkEnd w:id="0"/>
      <w:r>
        <w:rPr>
          <w:rFonts w:asciiTheme="minorHAnsi" w:hAnsiTheme="minorHAnsi" w:cstheme="minorHAnsi"/>
          <w:b/>
          <w:color w:val="00B050"/>
          <w:lang w:val="en-US"/>
        </w:rPr>
        <w:t>, innovate and create something new in your ministry</w:t>
      </w:r>
    </w:p>
    <w:p w:rsidR="00D25786" w:rsidRPr="007338ED" w:rsidRDefault="00527922" w:rsidP="00D25786">
      <w:pPr>
        <w:pStyle w:val="01-Testo"/>
        <w:numPr>
          <w:ilvl w:val="0"/>
          <w:numId w:val="39"/>
        </w:numPr>
        <w:ind w:right="281"/>
        <w:rPr>
          <w:rFonts w:asciiTheme="minorHAnsi" w:hAnsiTheme="minorHAnsi" w:cstheme="minorHAnsi"/>
          <w:b/>
          <w:color w:val="7F7F7F" w:themeColor="text1" w:themeTint="80"/>
        </w:rPr>
      </w:pPr>
      <w:r w:rsidRPr="00527922">
        <w:rPr>
          <w:rFonts w:asciiTheme="minorHAnsi" w:hAnsiTheme="minorHAnsi" w:cstheme="minorHAnsi"/>
          <w:b/>
          <w:color w:val="7F7F7F" w:themeColor="text1" w:themeTint="80"/>
          <w:lang w:val="en-US"/>
        </w:rPr>
        <w:t>Always try</w:t>
      </w:r>
      <w:r w:rsidR="00BD3C24" w:rsidRPr="00527922">
        <w:rPr>
          <w:rFonts w:asciiTheme="minorHAnsi" w:hAnsiTheme="minorHAnsi" w:cstheme="minorHAnsi"/>
          <w:b/>
          <w:color w:val="7F7F7F" w:themeColor="text1" w:themeTint="80"/>
          <w:lang w:val="en-US"/>
        </w:rPr>
        <w:t xml:space="preserve">, </w:t>
      </w:r>
      <w:r w:rsidRPr="00527922">
        <w:rPr>
          <w:rFonts w:asciiTheme="minorHAnsi" w:hAnsiTheme="minorHAnsi" w:cstheme="minorHAnsi"/>
          <w:b/>
          <w:color w:val="7F7F7F" w:themeColor="text1" w:themeTint="80"/>
          <w:lang w:val="en-US"/>
        </w:rPr>
        <w:t>in each step you take</w:t>
      </w:r>
      <w:r w:rsidR="00BD3C24" w:rsidRPr="00527922">
        <w:rPr>
          <w:rFonts w:asciiTheme="minorHAnsi" w:hAnsiTheme="minorHAnsi" w:cstheme="minorHAnsi"/>
          <w:b/>
          <w:color w:val="7F7F7F" w:themeColor="text1" w:themeTint="80"/>
          <w:lang w:val="en-US"/>
        </w:rPr>
        <w:t xml:space="preserve">, </w:t>
      </w:r>
      <w:r w:rsidRPr="00527922">
        <w:rPr>
          <w:rFonts w:asciiTheme="minorHAnsi" w:hAnsiTheme="minorHAnsi" w:cstheme="minorHAnsi"/>
          <w:b/>
          <w:color w:val="7F7F7F" w:themeColor="text1" w:themeTint="80"/>
          <w:lang w:val="en-US"/>
        </w:rPr>
        <w:t>to express the reasons for your choice</w:t>
      </w:r>
      <w:r>
        <w:rPr>
          <w:rFonts w:asciiTheme="minorHAnsi" w:hAnsiTheme="minorHAnsi" w:cstheme="minorHAnsi"/>
          <w:b/>
          <w:color w:val="7F7F7F" w:themeColor="text1" w:themeTint="80"/>
          <w:lang w:val="en-US"/>
        </w:rPr>
        <w:t>, explaining them in a proper manner.</w:t>
      </w:r>
      <w:r w:rsidR="00D25786" w:rsidRPr="00527922">
        <w:rPr>
          <w:rFonts w:asciiTheme="minorHAnsi" w:hAnsiTheme="minorHAnsi" w:cstheme="minorHAnsi"/>
          <w:b/>
          <w:color w:val="7F7F7F" w:themeColor="text1" w:themeTint="80"/>
          <w:lang w:val="en-US"/>
        </w:rPr>
        <w:t xml:space="preserve"> </w:t>
      </w:r>
      <w:r>
        <w:rPr>
          <w:rFonts w:asciiTheme="minorHAnsi" w:hAnsiTheme="minorHAnsi" w:cstheme="minorHAnsi"/>
          <w:b/>
          <w:color w:val="7F7F7F" w:themeColor="text1" w:themeTint="80"/>
          <w:lang w:val="en-US"/>
        </w:rPr>
        <w:t>Otherwise, they will be but arbitrary choices.</w:t>
      </w:r>
    </w:p>
    <w:p w:rsidR="00D25786" w:rsidRPr="00FD54BA" w:rsidRDefault="00D25786" w:rsidP="00D25786">
      <w:pPr>
        <w:pStyle w:val="01-Testo"/>
      </w:pP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p w:rsidR="00D25786" w:rsidRDefault="00D25786" w:rsidP="00D25786">
      <w:pPr>
        <w:pStyle w:val="01-Testo"/>
      </w:pPr>
      <w:r>
        <w:t>_____________________________________________________________________________________</w:t>
      </w:r>
    </w:p>
    <w:p w:rsidR="00D25786" w:rsidRDefault="00D25786" w:rsidP="00D25786">
      <w:pPr>
        <w:pStyle w:val="01-Testo"/>
      </w:pPr>
    </w:p>
    <w:sectPr w:rsidR="00D25786" w:rsidSect="00DA123F">
      <w:footerReference w:type="even" r:id="rId8"/>
      <w:footerReference w:type="default" r:id="rId9"/>
      <w:footnotePr>
        <w:numRestart w:val="eachSect"/>
      </w:footnotePr>
      <w:pgSz w:w="11906" w:h="16838" w:code="9"/>
      <w:pgMar w:top="851" w:right="851"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17F" w:rsidRDefault="0054617F">
      <w:r>
        <w:separator/>
      </w:r>
    </w:p>
  </w:endnote>
  <w:endnote w:type="continuationSeparator" w:id="0">
    <w:p w:rsidR="0054617F" w:rsidRDefault="0054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26811"/>
      <w:docPartObj>
        <w:docPartGallery w:val="Page Numbers (Bottom of Page)"/>
        <w:docPartUnique/>
      </w:docPartObj>
    </w:sdtPr>
    <w:sdtEndPr/>
    <w:sdtContent>
      <w:p w:rsidR="00AF26D7" w:rsidRDefault="00AF26D7" w:rsidP="009579A6">
        <w:pPr>
          <w:pStyle w:val="Footer"/>
          <w:jc w:val="center"/>
        </w:pPr>
        <w:r>
          <w:fldChar w:fldCharType="begin"/>
        </w:r>
        <w:r>
          <w:instrText>PAGE   \* MERGEFORMAT</w:instrText>
        </w:r>
        <w:r>
          <w:fldChar w:fldCharType="separate"/>
        </w:r>
        <w:r w:rsidR="00B677B4">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859"/>
      <w:docPartObj>
        <w:docPartGallery w:val="Page Numbers (Bottom of Page)"/>
        <w:docPartUnique/>
      </w:docPartObj>
    </w:sdtPr>
    <w:sdtEndPr/>
    <w:sdtContent>
      <w:p w:rsidR="00AF26D7" w:rsidRDefault="00AF26D7" w:rsidP="00D524C3">
        <w:pPr>
          <w:pStyle w:val="Footer"/>
          <w:jc w:val="center"/>
        </w:pPr>
        <w:r>
          <w:fldChar w:fldCharType="begin"/>
        </w:r>
        <w:r>
          <w:instrText xml:space="preserve"> PAGE   \* MERGEFORMAT </w:instrText>
        </w:r>
        <w:r>
          <w:fldChar w:fldCharType="separate"/>
        </w:r>
        <w:r w:rsidR="00B677B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17F" w:rsidRDefault="0054617F">
      <w:r>
        <w:separator/>
      </w:r>
    </w:p>
  </w:footnote>
  <w:footnote w:type="continuationSeparator" w:id="0">
    <w:p w:rsidR="0054617F" w:rsidRDefault="0054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74DF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4153"/>
    <w:multiLevelType w:val="hybridMultilevel"/>
    <w:tmpl w:val="A0380F8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27460"/>
    <w:multiLevelType w:val="hybridMultilevel"/>
    <w:tmpl w:val="9ECECABA"/>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AFF0BD6"/>
    <w:multiLevelType w:val="hybridMultilevel"/>
    <w:tmpl w:val="69988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A652B5"/>
    <w:multiLevelType w:val="hybridMultilevel"/>
    <w:tmpl w:val="4426D0A2"/>
    <w:lvl w:ilvl="0" w:tplc="04100001">
      <w:start w:val="1"/>
      <w:numFmt w:val="bullet"/>
      <w:lvlText w:val=""/>
      <w:lvlJc w:val="left"/>
      <w:pPr>
        <w:ind w:left="720" w:hanging="360"/>
      </w:pPr>
      <w:rPr>
        <w:rFonts w:ascii="Symbol" w:hAnsi="Symbo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2573B"/>
    <w:multiLevelType w:val="hybridMultilevel"/>
    <w:tmpl w:val="9690948A"/>
    <w:lvl w:ilvl="0" w:tplc="15385302">
      <w:numFmt w:val="bullet"/>
      <w:lvlText w:val=""/>
      <w:lvlJc w:val="left"/>
      <w:pPr>
        <w:ind w:left="1080" w:hanging="360"/>
      </w:pPr>
      <w:rPr>
        <w:rFonts w:ascii="Symbol" w:eastAsia="Times New Roman" w:hAnsi="Symbol"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06C2E4F"/>
    <w:multiLevelType w:val="hybridMultilevel"/>
    <w:tmpl w:val="DA82494A"/>
    <w:lvl w:ilvl="0" w:tplc="861A315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1103430E"/>
    <w:multiLevelType w:val="hybridMultilevel"/>
    <w:tmpl w:val="B9D6D4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0D7348"/>
    <w:multiLevelType w:val="hybridMultilevel"/>
    <w:tmpl w:val="E034CCA2"/>
    <w:lvl w:ilvl="0" w:tplc="861A315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C8141A4"/>
    <w:multiLevelType w:val="hybridMultilevel"/>
    <w:tmpl w:val="DF5663DC"/>
    <w:lvl w:ilvl="0" w:tplc="15385302">
      <w:numFmt w:val="bullet"/>
      <w:lvlText w:val=""/>
      <w:lvlJc w:val="left"/>
      <w:pPr>
        <w:ind w:left="720" w:hanging="360"/>
      </w:pPr>
      <w:rPr>
        <w:rFonts w:ascii="Symbol" w:eastAsia="Times New Roman" w:hAnsi="Symbol"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761E23"/>
    <w:multiLevelType w:val="hybridMultilevel"/>
    <w:tmpl w:val="AB626230"/>
    <w:lvl w:ilvl="0" w:tplc="04100001">
      <w:start w:val="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D817F3"/>
    <w:multiLevelType w:val="hybridMultilevel"/>
    <w:tmpl w:val="52A05172"/>
    <w:lvl w:ilvl="0" w:tplc="0E32E12C">
      <w:start w:val="1"/>
      <w:numFmt w:val="decimal"/>
      <w:lvlText w:val="%1."/>
      <w:lvlJc w:val="left"/>
      <w:pPr>
        <w:ind w:left="502" w:hanging="360"/>
      </w:pPr>
      <w:rPr>
        <w:rFonts w:ascii="Times New Roman" w:hAnsi="Times New Roman" w:cs="Times New Roman" w:hint="default"/>
        <w:b/>
        <w:i w:val="0"/>
        <w:strike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236E6880"/>
    <w:multiLevelType w:val="hybridMultilevel"/>
    <w:tmpl w:val="A72E0C32"/>
    <w:styleLink w:val="Trattino"/>
    <w:lvl w:ilvl="0" w:tplc="21BC974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DAAA3584">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7474056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F8CCDBA">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AA66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D684025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D280BB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39E2E8C8">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DFD2FE52">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3" w15:restartNumberingAfterBreak="0">
    <w:nsid w:val="2E832072"/>
    <w:multiLevelType w:val="hybridMultilevel"/>
    <w:tmpl w:val="F378F4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BB4161"/>
    <w:multiLevelType w:val="hybridMultilevel"/>
    <w:tmpl w:val="9DBA7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F11F50"/>
    <w:multiLevelType w:val="hybridMultilevel"/>
    <w:tmpl w:val="394A5908"/>
    <w:lvl w:ilvl="0" w:tplc="04100001">
      <w:start w:val="2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454FC3"/>
    <w:multiLevelType w:val="hybridMultilevel"/>
    <w:tmpl w:val="02445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083354"/>
    <w:multiLevelType w:val="hybridMultilevel"/>
    <w:tmpl w:val="E034CCA2"/>
    <w:lvl w:ilvl="0" w:tplc="861A315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B4538C2"/>
    <w:multiLevelType w:val="hybridMultilevel"/>
    <w:tmpl w:val="A20E6036"/>
    <w:lvl w:ilvl="0" w:tplc="56CE768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6B945F50"/>
    <w:multiLevelType w:val="hybridMultilevel"/>
    <w:tmpl w:val="9F4E0B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D1C2A8A"/>
    <w:multiLevelType w:val="hybridMultilevel"/>
    <w:tmpl w:val="564C37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E45F68"/>
    <w:multiLevelType w:val="hybridMultilevel"/>
    <w:tmpl w:val="D9EAA72A"/>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6EE879D3"/>
    <w:multiLevelType w:val="hybridMultilevel"/>
    <w:tmpl w:val="A0C093E8"/>
    <w:lvl w:ilvl="0" w:tplc="04100001">
      <w:start w:val="8"/>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2B1053"/>
    <w:multiLevelType w:val="hybridMultilevel"/>
    <w:tmpl w:val="C7FA34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000236"/>
    <w:multiLevelType w:val="hybridMultilevel"/>
    <w:tmpl w:val="00EA9198"/>
    <w:lvl w:ilvl="0" w:tplc="0410000D">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7AE87A54"/>
    <w:multiLevelType w:val="multilevel"/>
    <w:tmpl w:val="EF8A38DE"/>
    <w:lvl w:ilvl="0">
      <w:start w:val="1"/>
      <w:numFmt w:val="decimal"/>
      <w:pStyle w:val="05-Titolo"/>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A0D7C"/>
    <w:multiLevelType w:val="hybridMultilevel"/>
    <w:tmpl w:val="E4A65F3C"/>
    <w:lvl w:ilvl="0" w:tplc="15385302">
      <w:numFmt w:val="bullet"/>
      <w:lvlText w:val=""/>
      <w:lvlJc w:val="left"/>
      <w:pPr>
        <w:ind w:left="720" w:hanging="360"/>
      </w:pPr>
      <w:rPr>
        <w:rFonts w:ascii="Symbol" w:eastAsia="Times New Roman" w:hAnsi="Symbol"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430F11"/>
    <w:multiLevelType w:val="hybridMultilevel"/>
    <w:tmpl w:val="81C83726"/>
    <w:lvl w:ilvl="0" w:tplc="04100001">
      <w:start w:val="1"/>
      <w:numFmt w:val="bullet"/>
      <w:lvlText w:val=""/>
      <w:lvlJc w:val="left"/>
      <w:pPr>
        <w:ind w:left="720" w:hanging="360"/>
      </w:pPr>
      <w:rPr>
        <w:rFonts w:ascii="Symbol" w:hAnsi="Symbo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5"/>
  </w:num>
  <w:num w:numId="5">
    <w:abstractNumId w:val="26"/>
  </w:num>
  <w:num w:numId="6">
    <w:abstractNumId w:val="27"/>
  </w:num>
  <w:num w:numId="7">
    <w:abstractNumId w:val="4"/>
  </w:num>
  <w:num w:numId="8">
    <w:abstractNumId w:val="13"/>
  </w:num>
  <w:num w:numId="9">
    <w:abstractNumId w:val="20"/>
  </w:num>
  <w:num w:numId="10">
    <w:abstractNumId w:val="19"/>
  </w:num>
  <w:num w:numId="11">
    <w:abstractNumId w:val="1"/>
  </w:num>
  <w:num w:numId="12">
    <w:abstractNumId w:val="14"/>
  </w:num>
  <w:num w:numId="13">
    <w:abstractNumId w:val="0"/>
  </w:num>
  <w:num w:numId="14">
    <w:abstractNumId w:val="7"/>
  </w:num>
  <w:num w:numId="15">
    <w:abstractNumId w:val="11"/>
  </w:num>
  <w:num w:numId="16">
    <w:abstractNumId w:val="12"/>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num>
  <w:num w:numId="33">
    <w:abstractNumId w:val="1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8"/>
  </w:num>
  <w:num w:numId="38">
    <w:abstractNumId w:val="17"/>
  </w:num>
  <w:num w:numId="39">
    <w:abstractNumId w:val="24"/>
  </w:num>
  <w:num w:numId="40">
    <w:abstractNumId w:val="6"/>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rsids>
    <w:rsidRoot w:val="009826B1"/>
    <w:rsid w:val="00000CF4"/>
    <w:rsid w:val="0000110D"/>
    <w:rsid w:val="000012E4"/>
    <w:rsid w:val="000019B4"/>
    <w:rsid w:val="00001D0C"/>
    <w:rsid w:val="00003567"/>
    <w:rsid w:val="0000362B"/>
    <w:rsid w:val="00003B77"/>
    <w:rsid w:val="00003E6A"/>
    <w:rsid w:val="00003F9B"/>
    <w:rsid w:val="000044B2"/>
    <w:rsid w:val="000059A6"/>
    <w:rsid w:val="00005B34"/>
    <w:rsid w:val="00006A39"/>
    <w:rsid w:val="00006F40"/>
    <w:rsid w:val="00006FC3"/>
    <w:rsid w:val="00007969"/>
    <w:rsid w:val="00011917"/>
    <w:rsid w:val="00011AF0"/>
    <w:rsid w:val="00011EFB"/>
    <w:rsid w:val="0001295F"/>
    <w:rsid w:val="00013C31"/>
    <w:rsid w:val="000140F7"/>
    <w:rsid w:val="000142C2"/>
    <w:rsid w:val="0001433D"/>
    <w:rsid w:val="0001466A"/>
    <w:rsid w:val="00014AF4"/>
    <w:rsid w:val="00015A5B"/>
    <w:rsid w:val="00017196"/>
    <w:rsid w:val="00017925"/>
    <w:rsid w:val="00017FF7"/>
    <w:rsid w:val="000205C9"/>
    <w:rsid w:val="00022145"/>
    <w:rsid w:val="00022182"/>
    <w:rsid w:val="0002219D"/>
    <w:rsid w:val="0002230A"/>
    <w:rsid w:val="00022A02"/>
    <w:rsid w:val="00022F21"/>
    <w:rsid w:val="00023701"/>
    <w:rsid w:val="00023E7A"/>
    <w:rsid w:val="00023FC2"/>
    <w:rsid w:val="0002527D"/>
    <w:rsid w:val="00025DE5"/>
    <w:rsid w:val="0002624C"/>
    <w:rsid w:val="00031229"/>
    <w:rsid w:val="00031538"/>
    <w:rsid w:val="000315B9"/>
    <w:rsid w:val="000320B9"/>
    <w:rsid w:val="00032E00"/>
    <w:rsid w:val="00033746"/>
    <w:rsid w:val="00033F7B"/>
    <w:rsid w:val="00034BA7"/>
    <w:rsid w:val="00034DF0"/>
    <w:rsid w:val="000353DD"/>
    <w:rsid w:val="00035EB5"/>
    <w:rsid w:val="00035F7C"/>
    <w:rsid w:val="00037420"/>
    <w:rsid w:val="000376F3"/>
    <w:rsid w:val="00040399"/>
    <w:rsid w:val="000406FC"/>
    <w:rsid w:val="0004080D"/>
    <w:rsid w:val="0004175B"/>
    <w:rsid w:val="00041A45"/>
    <w:rsid w:val="00041F8D"/>
    <w:rsid w:val="00043EAA"/>
    <w:rsid w:val="0004521A"/>
    <w:rsid w:val="00045515"/>
    <w:rsid w:val="00046A8A"/>
    <w:rsid w:val="00046DD4"/>
    <w:rsid w:val="0004725E"/>
    <w:rsid w:val="000473BA"/>
    <w:rsid w:val="00047899"/>
    <w:rsid w:val="00050510"/>
    <w:rsid w:val="00050B6C"/>
    <w:rsid w:val="00050D9F"/>
    <w:rsid w:val="00051BB0"/>
    <w:rsid w:val="00051BB8"/>
    <w:rsid w:val="00051D29"/>
    <w:rsid w:val="000523DC"/>
    <w:rsid w:val="00052524"/>
    <w:rsid w:val="00052587"/>
    <w:rsid w:val="0005274D"/>
    <w:rsid w:val="000541BE"/>
    <w:rsid w:val="0005428E"/>
    <w:rsid w:val="00054A4D"/>
    <w:rsid w:val="00054A7B"/>
    <w:rsid w:val="00055242"/>
    <w:rsid w:val="000555B9"/>
    <w:rsid w:val="0005579C"/>
    <w:rsid w:val="00057090"/>
    <w:rsid w:val="00060BA3"/>
    <w:rsid w:val="000611CF"/>
    <w:rsid w:val="0006129A"/>
    <w:rsid w:val="00061D05"/>
    <w:rsid w:val="00062133"/>
    <w:rsid w:val="000622AD"/>
    <w:rsid w:val="00062B45"/>
    <w:rsid w:val="0006345A"/>
    <w:rsid w:val="000646ED"/>
    <w:rsid w:val="000647C2"/>
    <w:rsid w:val="00064D6E"/>
    <w:rsid w:val="00065B7C"/>
    <w:rsid w:val="0006670C"/>
    <w:rsid w:val="000673B2"/>
    <w:rsid w:val="00067B1E"/>
    <w:rsid w:val="00067BE8"/>
    <w:rsid w:val="0007050C"/>
    <w:rsid w:val="00071029"/>
    <w:rsid w:val="000710D3"/>
    <w:rsid w:val="000710E6"/>
    <w:rsid w:val="000717E2"/>
    <w:rsid w:val="00071A72"/>
    <w:rsid w:val="000730E7"/>
    <w:rsid w:val="00073463"/>
    <w:rsid w:val="0007358E"/>
    <w:rsid w:val="00073CA6"/>
    <w:rsid w:val="00073DF2"/>
    <w:rsid w:val="00074DDC"/>
    <w:rsid w:val="000754DA"/>
    <w:rsid w:val="00077CE2"/>
    <w:rsid w:val="000804D9"/>
    <w:rsid w:val="0008166E"/>
    <w:rsid w:val="00081B04"/>
    <w:rsid w:val="00081EC6"/>
    <w:rsid w:val="00082203"/>
    <w:rsid w:val="0008259B"/>
    <w:rsid w:val="00082B12"/>
    <w:rsid w:val="00082CE1"/>
    <w:rsid w:val="000835B7"/>
    <w:rsid w:val="00083FEE"/>
    <w:rsid w:val="000840FC"/>
    <w:rsid w:val="00084528"/>
    <w:rsid w:val="000845F3"/>
    <w:rsid w:val="0008487E"/>
    <w:rsid w:val="000856FF"/>
    <w:rsid w:val="00085A4A"/>
    <w:rsid w:val="000860AF"/>
    <w:rsid w:val="00086B7A"/>
    <w:rsid w:val="000876D6"/>
    <w:rsid w:val="00087726"/>
    <w:rsid w:val="0008788A"/>
    <w:rsid w:val="00087E11"/>
    <w:rsid w:val="00087F7F"/>
    <w:rsid w:val="0009094E"/>
    <w:rsid w:val="00090EE6"/>
    <w:rsid w:val="00091136"/>
    <w:rsid w:val="000912B0"/>
    <w:rsid w:val="00091C5E"/>
    <w:rsid w:val="00092409"/>
    <w:rsid w:val="00092B4C"/>
    <w:rsid w:val="00094429"/>
    <w:rsid w:val="00095040"/>
    <w:rsid w:val="0009505D"/>
    <w:rsid w:val="0009540E"/>
    <w:rsid w:val="0009732F"/>
    <w:rsid w:val="00097D23"/>
    <w:rsid w:val="00097D88"/>
    <w:rsid w:val="000A09A6"/>
    <w:rsid w:val="000A0B11"/>
    <w:rsid w:val="000A1437"/>
    <w:rsid w:val="000A1DD5"/>
    <w:rsid w:val="000A25C9"/>
    <w:rsid w:val="000A2614"/>
    <w:rsid w:val="000A264B"/>
    <w:rsid w:val="000A265F"/>
    <w:rsid w:val="000A29F7"/>
    <w:rsid w:val="000A2A08"/>
    <w:rsid w:val="000A2D27"/>
    <w:rsid w:val="000A3340"/>
    <w:rsid w:val="000A3B07"/>
    <w:rsid w:val="000A3EA6"/>
    <w:rsid w:val="000A4775"/>
    <w:rsid w:val="000A58EE"/>
    <w:rsid w:val="000A5922"/>
    <w:rsid w:val="000A5CC4"/>
    <w:rsid w:val="000A65CB"/>
    <w:rsid w:val="000A6A60"/>
    <w:rsid w:val="000A6B2F"/>
    <w:rsid w:val="000B15D2"/>
    <w:rsid w:val="000B2575"/>
    <w:rsid w:val="000B3B81"/>
    <w:rsid w:val="000B4066"/>
    <w:rsid w:val="000B578F"/>
    <w:rsid w:val="000B5BF1"/>
    <w:rsid w:val="000B655B"/>
    <w:rsid w:val="000B68AD"/>
    <w:rsid w:val="000B68CD"/>
    <w:rsid w:val="000B6D91"/>
    <w:rsid w:val="000B75C4"/>
    <w:rsid w:val="000C0B02"/>
    <w:rsid w:val="000C102E"/>
    <w:rsid w:val="000C152E"/>
    <w:rsid w:val="000C1868"/>
    <w:rsid w:val="000C1AE5"/>
    <w:rsid w:val="000C277E"/>
    <w:rsid w:val="000C2DB8"/>
    <w:rsid w:val="000C332B"/>
    <w:rsid w:val="000C3630"/>
    <w:rsid w:val="000C4424"/>
    <w:rsid w:val="000C6516"/>
    <w:rsid w:val="000C694A"/>
    <w:rsid w:val="000C71E7"/>
    <w:rsid w:val="000C72F6"/>
    <w:rsid w:val="000C7A3E"/>
    <w:rsid w:val="000C7BB7"/>
    <w:rsid w:val="000D1492"/>
    <w:rsid w:val="000D22F9"/>
    <w:rsid w:val="000D245B"/>
    <w:rsid w:val="000D274D"/>
    <w:rsid w:val="000D2BC0"/>
    <w:rsid w:val="000D3581"/>
    <w:rsid w:val="000D3A87"/>
    <w:rsid w:val="000D3C9E"/>
    <w:rsid w:val="000D4373"/>
    <w:rsid w:val="000D45C5"/>
    <w:rsid w:val="000D4611"/>
    <w:rsid w:val="000D4BA5"/>
    <w:rsid w:val="000D50A7"/>
    <w:rsid w:val="000D5A22"/>
    <w:rsid w:val="000D5F61"/>
    <w:rsid w:val="000D621E"/>
    <w:rsid w:val="000D6D76"/>
    <w:rsid w:val="000D75AC"/>
    <w:rsid w:val="000E05AC"/>
    <w:rsid w:val="000E0F4F"/>
    <w:rsid w:val="000E259F"/>
    <w:rsid w:val="000E266D"/>
    <w:rsid w:val="000E368F"/>
    <w:rsid w:val="000E4100"/>
    <w:rsid w:val="000E4E88"/>
    <w:rsid w:val="000E53FC"/>
    <w:rsid w:val="000E5B14"/>
    <w:rsid w:val="000E73F8"/>
    <w:rsid w:val="000E7B0D"/>
    <w:rsid w:val="000E7BB5"/>
    <w:rsid w:val="000F0B14"/>
    <w:rsid w:val="000F0E15"/>
    <w:rsid w:val="000F1D87"/>
    <w:rsid w:val="000F2E1A"/>
    <w:rsid w:val="000F30D7"/>
    <w:rsid w:val="000F3999"/>
    <w:rsid w:val="000F3BB6"/>
    <w:rsid w:val="000F3E75"/>
    <w:rsid w:val="000F4318"/>
    <w:rsid w:val="000F4BE4"/>
    <w:rsid w:val="000F5186"/>
    <w:rsid w:val="000F526F"/>
    <w:rsid w:val="000F57B9"/>
    <w:rsid w:val="000F71C1"/>
    <w:rsid w:val="000F7BC2"/>
    <w:rsid w:val="00100073"/>
    <w:rsid w:val="00100E53"/>
    <w:rsid w:val="00101316"/>
    <w:rsid w:val="00101793"/>
    <w:rsid w:val="001019E5"/>
    <w:rsid w:val="0010207F"/>
    <w:rsid w:val="00102EE7"/>
    <w:rsid w:val="00103D51"/>
    <w:rsid w:val="00104AFF"/>
    <w:rsid w:val="00104D1C"/>
    <w:rsid w:val="00105BBB"/>
    <w:rsid w:val="001069C9"/>
    <w:rsid w:val="00106C6E"/>
    <w:rsid w:val="00106D4F"/>
    <w:rsid w:val="0010703E"/>
    <w:rsid w:val="001071DE"/>
    <w:rsid w:val="00107968"/>
    <w:rsid w:val="00107C15"/>
    <w:rsid w:val="00107D9D"/>
    <w:rsid w:val="00110CD5"/>
    <w:rsid w:val="00110E2C"/>
    <w:rsid w:val="00111323"/>
    <w:rsid w:val="0011139D"/>
    <w:rsid w:val="0011173C"/>
    <w:rsid w:val="00112163"/>
    <w:rsid w:val="001126F5"/>
    <w:rsid w:val="00113685"/>
    <w:rsid w:val="00113835"/>
    <w:rsid w:val="00113BF9"/>
    <w:rsid w:val="00114026"/>
    <w:rsid w:val="00114788"/>
    <w:rsid w:val="00114936"/>
    <w:rsid w:val="00114A32"/>
    <w:rsid w:val="001153C9"/>
    <w:rsid w:val="00115642"/>
    <w:rsid w:val="00115B33"/>
    <w:rsid w:val="00115E64"/>
    <w:rsid w:val="001164C7"/>
    <w:rsid w:val="00116BD6"/>
    <w:rsid w:val="00117997"/>
    <w:rsid w:val="001218CF"/>
    <w:rsid w:val="00121DDE"/>
    <w:rsid w:val="001225D6"/>
    <w:rsid w:val="0012296A"/>
    <w:rsid w:val="00122FDA"/>
    <w:rsid w:val="0012360E"/>
    <w:rsid w:val="00123EB9"/>
    <w:rsid w:val="00124877"/>
    <w:rsid w:val="00124BE7"/>
    <w:rsid w:val="00124F75"/>
    <w:rsid w:val="00125407"/>
    <w:rsid w:val="00125EB1"/>
    <w:rsid w:val="00125ECB"/>
    <w:rsid w:val="00130423"/>
    <w:rsid w:val="00130D4B"/>
    <w:rsid w:val="00134451"/>
    <w:rsid w:val="0013493C"/>
    <w:rsid w:val="00134A54"/>
    <w:rsid w:val="00134E14"/>
    <w:rsid w:val="001351ED"/>
    <w:rsid w:val="00135600"/>
    <w:rsid w:val="001360C4"/>
    <w:rsid w:val="00136186"/>
    <w:rsid w:val="0013698E"/>
    <w:rsid w:val="00136DCC"/>
    <w:rsid w:val="00137EF8"/>
    <w:rsid w:val="00140620"/>
    <w:rsid w:val="001407C2"/>
    <w:rsid w:val="00140AD6"/>
    <w:rsid w:val="001416C7"/>
    <w:rsid w:val="00141760"/>
    <w:rsid w:val="00141917"/>
    <w:rsid w:val="001423ED"/>
    <w:rsid w:val="001428DA"/>
    <w:rsid w:val="00142D89"/>
    <w:rsid w:val="0014305A"/>
    <w:rsid w:val="001430C7"/>
    <w:rsid w:val="00143641"/>
    <w:rsid w:val="00143686"/>
    <w:rsid w:val="001438B6"/>
    <w:rsid w:val="00143A02"/>
    <w:rsid w:val="00143A1F"/>
    <w:rsid w:val="00144352"/>
    <w:rsid w:val="00145CDB"/>
    <w:rsid w:val="00145FDB"/>
    <w:rsid w:val="00146D05"/>
    <w:rsid w:val="00146F97"/>
    <w:rsid w:val="001471B2"/>
    <w:rsid w:val="0014738D"/>
    <w:rsid w:val="00147DED"/>
    <w:rsid w:val="00147EE1"/>
    <w:rsid w:val="001513E1"/>
    <w:rsid w:val="00151517"/>
    <w:rsid w:val="00151529"/>
    <w:rsid w:val="00151B5A"/>
    <w:rsid w:val="00151E3D"/>
    <w:rsid w:val="00152A72"/>
    <w:rsid w:val="00154261"/>
    <w:rsid w:val="001542E6"/>
    <w:rsid w:val="001546F9"/>
    <w:rsid w:val="00155A49"/>
    <w:rsid w:val="00155FD5"/>
    <w:rsid w:val="00156295"/>
    <w:rsid w:val="00157B92"/>
    <w:rsid w:val="00157CC3"/>
    <w:rsid w:val="001605E7"/>
    <w:rsid w:val="00160BAC"/>
    <w:rsid w:val="00160D82"/>
    <w:rsid w:val="001614A1"/>
    <w:rsid w:val="00162796"/>
    <w:rsid w:val="0016399A"/>
    <w:rsid w:val="00163A02"/>
    <w:rsid w:val="00164709"/>
    <w:rsid w:val="001660FF"/>
    <w:rsid w:val="0016718E"/>
    <w:rsid w:val="00172233"/>
    <w:rsid w:val="001734F0"/>
    <w:rsid w:val="00173507"/>
    <w:rsid w:val="00174208"/>
    <w:rsid w:val="0017440A"/>
    <w:rsid w:val="00174723"/>
    <w:rsid w:val="00174913"/>
    <w:rsid w:val="00174CE7"/>
    <w:rsid w:val="001753D5"/>
    <w:rsid w:val="0017566D"/>
    <w:rsid w:val="001761CF"/>
    <w:rsid w:val="00176707"/>
    <w:rsid w:val="001801B5"/>
    <w:rsid w:val="00180266"/>
    <w:rsid w:val="0018053F"/>
    <w:rsid w:val="001807C9"/>
    <w:rsid w:val="00180C32"/>
    <w:rsid w:val="00180D1C"/>
    <w:rsid w:val="00180E6B"/>
    <w:rsid w:val="00181907"/>
    <w:rsid w:val="00181C24"/>
    <w:rsid w:val="00182FFD"/>
    <w:rsid w:val="00183549"/>
    <w:rsid w:val="00183622"/>
    <w:rsid w:val="00183F22"/>
    <w:rsid w:val="00184699"/>
    <w:rsid w:val="001848D3"/>
    <w:rsid w:val="00184F3F"/>
    <w:rsid w:val="0018592D"/>
    <w:rsid w:val="001863DA"/>
    <w:rsid w:val="00186A29"/>
    <w:rsid w:val="00186FC9"/>
    <w:rsid w:val="00187312"/>
    <w:rsid w:val="00190D8C"/>
    <w:rsid w:val="0019119F"/>
    <w:rsid w:val="0019167C"/>
    <w:rsid w:val="001937A7"/>
    <w:rsid w:val="00193F2C"/>
    <w:rsid w:val="00194A03"/>
    <w:rsid w:val="00194FC4"/>
    <w:rsid w:val="00197128"/>
    <w:rsid w:val="00197B5B"/>
    <w:rsid w:val="001A0238"/>
    <w:rsid w:val="001A080F"/>
    <w:rsid w:val="001A0862"/>
    <w:rsid w:val="001A09FC"/>
    <w:rsid w:val="001A10A0"/>
    <w:rsid w:val="001A4AF0"/>
    <w:rsid w:val="001A54B7"/>
    <w:rsid w:val="001A5A4B"/>
    <w:rsid w:val="001A5BA4"/>
    <w:rsid w:val="001A635F"/>
    <w:rsid w:val="001A717D"/>
    <w:rsid w:val="001A76C8"/>
    <w:rsid w:val="001A7916"/>
    <w:rsid w:val="001A7C9B"/>
    <w:rsid w:val="001B1128"/>
    <w:rsid w:val="001B2044"/>
    <w:rsid w:val="001B2B54"/>
    <w:rsid w:val="001B385C"/>
    <w:rsid w:val="001B3919"/>
    <w:rsid w:val="001B48FE"/>
    <w:rsid w:val="001B4B43"/>
    <w:rsid w:val="001B4FAA"/>
    <w:rsid w:val="001B534F"/>
    <w:rsid w:val="001B53C1"/>
    <w:rsid w:val="001B5434"/>
    <w:rsid w:val="001B7502"/>
    <w:rsid w:val="001B7BD5"/>
    <w:rsid w:val="001C0A0F"/>
    <w:rsid w:val="001C0B30"/>
    <w:rsid w:val="001C110F"/>
    <w:rsid w:val="001C2199"/>
    <w:rsid w:val="001C26A1"/>
    <w:rsid w:val="001C2B8E"/>
    <w:rsid w:val="001C3475"/>
    <w:rsid w:val="001C348A"/>
    <w:rsid w:val="001C4386"/>
    <w:rsid w:val="001C44CF"/>
    <w:rsid w:val="001C46B6"/>
    <w:rsid w:val="001C50E9"/>
    <w:rsid w:val="001C5241"/>
    <w:rsid w:val="001C5935"/>
    <w:rsid w:val="001C6436"/>
    <w:rsid w:val="001C67E7"/>
    <w:rsid w:val="001C737C"/>
    <w:rsid w:val="001D0209"/>
    <w:rsid w:val="001D0219"/>
    <w:rsid w:val="001D05BD"/>
    <w:rsid w:val="001D06F3"/>
    <w:rsid w:val="001D09B3"/>
    <w:rsid w:val="001D0D26"/>
    <w:rsid w:val="001D1340"/>
    <w:rsid w:val="001D1675"/>
    <w:rsid w:val="001D1D4C"/>
    <w:rsid w:val="001D24CE"/>
    <w:rsid w:val="001D2572"/>
    <w:rsid w:val="001D2B7C"/>
    <w:rsid w:val="001D2D52"/>
    <w:rsid w:val="001D49EC"/>
    <w:rsid w:val="001D4F81"/>
    <w:rsid w:val="001D55CA"/>
    <w:rsid w:val="001D5784"/>
    <w:rsid w:val="001D5D24"/>
    <w:rsid w:val="001D64E3"/>
    <w:rsid w:val="001D68C2"/>
    <w:rsid w:val="001D727D"/>
    <w:rsid w:val="001D7554"/>
    <w:rsid w:val="001E04E6"/>
    <w:rsid w:val="001E0C97"/>
    <w:rsid w:val="001E0CDE"/>
    <w:rsid w:val="001E109C"/>
    <w:rsid w:val="001E110E"/>
    <w:rsid w:val="001E1190"/>
    <w:rsid w:val="001E15AE"/>
    <w:rsid w:val="001E33E5"/>
    <w:rsid w:val="001E3D59"/>
    <w:rsid w:val="001E434D"/>
    <w:rsid w:val="001E49B9"/>
    <w:rsid w:val="001E4B93"/>
    <w:rsid w:val="001E5276"/>
    <w:rsid w:val="001E63FB"/>
    <w:rsid w:val="001E6B83"/>
    <w:rsid w:val="001E7B78"/>
    <w:rsid w:val="001E7F61"/>
    <w:rsid w:val="001F141B"/>
    <w:rsid w:val="001F316A"/>
    <w:rsid w:val="001F3B37"/>
    <w:rsid w:val="001F451D"/>
    <w:rsid w:val="001F4BD3"/>
    <w:rsid w:val="001F53EC"/>
    <w:rsid w:val="001F5B5A"/>
    <w:rsid w:val="001F72FB"/>
    <w:rsid w:val="001F7F52"/>
    <w:rsid w:val="002015C8"/>
    <w:rsid w:val="0020169F"/>
    <w:rsid w:val="00201B54"/>
    <w:rsid w:val="00201BFF"/>
    <w:rsid w:val="00201FAD"/>
    <w:rsid w:val="0020205D"/>
    <w:rsid w:val="002025E4"/>
    <w:rsid w:val="002031BC"/>
    <w:rsid w:val="00203CA1"/>
    <w:rsid w:val="00204F82"/>
    <w:rsid w:val="00206010"/>
    <w:rsid w:val="002061CE"/>
    <w:rsid w:val="00206E93"/>
    <w:rsid w:val="00206ECE"/>
    <w:rsid w:val="00207064"/>
    <w:rsid w:val="0020707A"/>
    <w:rsid w:val="0020709A"/>
    <w:rsid w:val="002072D8"/>
    <w:rsid w:val="00210486"/>
    <w:rsid w:val="00212A03"/>
    <w:rsid w:val="00212A1F"/>
    <w:rsid w:val="00212DEE"/>
    <w:rsid w:val="00212EBE"/>
    <w:rsid w:val="00213036"/>
    <w:rsid w:val="002142E6"/>
    <w:rsid w:val="00214505"/>
    <w:rsid w:val="002157A4"/>
    <w:rsid w:val="0021705E"/>
    <w:rsid w:val="00217231"/>
    <w:rsid w:val="00220DAA"/>
    <w:rsid w:val="00220E96"/>
    <w:rsid w:val="002217F9"/>
    <w:rsid w:val="00221FC7"/>
    <w:rsid w:val="00222571"/>
    <w:rsid w:val="00223138"/>
    <w:rsid w:val="00223FAF"/>
    <w:rsid w:val="002240D8"/>
    <w:rsid w:val="00224598"/>
    <w:rsid w:val="00224CA5"/>
    <w:rsid w:val="00225334"/>
    <w:rsid w:val="00225F46"/>
    <w:rsid w:val="00226B47"/>
    <w:rsid w:val="00226C9A"/>
    <w:rsid w:val="002276B2"/>
    <w:rsid w:val="00227CA3"/>
    <w:rsid w:val="002302B5"/>
    <w:rsid w:val="00230713"/>
    <w:rsid w:val="00230EE1"/>
    <w:rsid w:val="00232954"/>
    <w:rsid w:val="00234570"/>
    <w:rsid w:val="00234906"/>
    <w:rsid w:val="0023593A"/>
    <w:rsid w:val="00235A15"/>
    <w:rsid w:val="0023661A"/>
    <w:rsid w:val="0023712F"/>
    <w:rsid w:val="002377EB"/>
    <w:rsid w:val="0024044A"/>
    <w:rsid w:val="00240A50"/>
    <w:rsid w:val="0024164A"/>
    <w:rsid w:val="00241D62"/>
    <w:rsid w:val="00242851"/>
    <w:rsid w:val="00242F69"/>
    <w:rsid w:val="0024325A"/>
    <w:rsid w:val="00244ADB"/>
    <w:rsid w:val="002450BE"/>
    <w:rsid w:val="00245539"/>
    <w:rsid w:val="00245B3B"/>
    <w:rsid w:val="00245EC4"/>
    <w:rsid w:val="002468EC"/>
    <w:rsid w:val="00246943"/>
    <w:rsid w:val="0024724C"/>
    <w:rsid w:val="00247365"/>
    <w:rsid w:val="002476CB"/>
    <w:rsid w:val="00247B78"/>
    <w:rsid w:val="00250BB1"/>
    <w:rsid w:val="00252488"/>
    <w:rsid w:val="00253D72"/>
    <w:rsid w:val="00253F55"/>
    <w:rsid w:val="00253F95"/>
    <w:rsid w:val="00254EFF"/>
    <w:rsid w:val="00254F20"/>
    <w:rsid w:val="002558E6"/>
    <w:rsid w:val="00255F6E"/>
    <w:rsid w:val="00256466"/>
    <w:rsid w:val="00257488"/>
    <w:rsid w:val="002601FE"/>
    <w:rsid w:val="002603C6"/>
    <w:rsid w:val="00260ECB"/>
    <w:rsid w:val="00261335"/>
    <w:rsid w:val="002617C8"/>
    <w:rsid w:val="002617EB"/>
    <w:rsid w:val="00262761"/>
    <w:rsid w:val="00262B0E"/>
    <w:rsid w:val="002636A3"/>
    <w:rsid w:val="00264F23"/>
    <w:rsid w:val="002652BB"/>
    <w:rsid w:val="002662C9"/>
    <w:rsid w:val="00266816"/>
    <w:rsid w:val="00266EAC"/>
    <w:rsid w:val="00267977"/>
    <w:rsid w:val="00267D74"/>
    <w:rsid w:val="002706EF"/>
    <w:rsid w:val="00270E4E"/>
    <w:rsid w:val="0027178F"/>
    <w:rsid w:val="00271F98"/>
    <w:rsid w:val="002726AD"/>
    <w:rsid w:val="0027383D"/>
    <w:rsid w:val="00274330"/>
    <w:rsid w:val="0027449C"/>
    <w:rsid w:val="0027455B"/>
    <w:rsid w:val="00274965"/>
    <w:rsid w:val="00274B63"/>
    <w:rsid w:val="0027585A"/>
    <w:rsid w:val="00275A96"/>
    <w:rsid w:val="002762F2"/>
    <w:rsid w:val="002763AB"/>
    <w:rsid w:val="00276E4C"/>
    <w:rsid w:val="00277548"/>
    <w:rsid w:val="00277B9F"/>
    <w:rsid w:val="002809C0"/>
    <w:rsid w:val="002811D3"/>
    <w:rsid w:val="002813F8"/>
    <w:rsid w:val="00282390"/>
    <w:rsid w:val="002823C0"/>
    <w:rsid w:val="00283D0E"/>
    <w:rsid w:val="002860A2"/>
    <w:rsid w:val="002862CE"/>
    <w:rsid w:val="002865B9"/>
    <w:rsid w:val="00286657"/>
    <w:rsid w:val="00286CDD"/>
    <w:rsid w:val="00286E90"/>
    <w:rsid w:val="00290BFC"/>
    <w:rsid w:val="00291F3B"/>
    <w:rsid w:val="00292990"/>
    <w:rsid w:val="00292D8F"/>
    <w:rsid w:val="00293277"/>
    <w:rsid w:val="00293486"/>
    <w:rsid w:val="00293B6D"/>
    <w:rsid w:val="00293B76"/>
    <w:rsid w:val="00293D4F"/>
    <w:rsid w:val="00294D96"/>
    <w:rsid w:val="002954B2"/>
    <w:rsid w:val="00296965"/>
    <w:rsid w:val="00296B7B"/>
    <w:rsid w:val="00297879"/>
    <w:rsid w:val="002A0E74"/>
    <w:rsid w:val="002A0ECB"/>
    <w:rsid w:val="002A18AB"/>
    <w:rsid w:val="002A1DE2"/>
    <w:rsid w:val="002A2834"/>
    <w:rsid w:val="002A356F"/>
    <w:rsid w:val="002A38D9"/>
    <w:rsid w:val="002A5A15"/>
    <w:rsid w:val="002A6026"/>
    <w:rsid w:val="002A6912"/>
    <w:rsid w:val="002A78D1"/>
    <w:rsid w:val="002B018D"/>
    <w:rsid w:val="002B0718"/>
    <w:rsid w:val="002B16C5"/>
    <w:rsid w:val="002B1938"/>
    <w:rsid w:val="002B25C2"/>
    <w:rsid w:val="002B2FD1"/>
    <w:rsid w:val="002B45B5"/>
    <w:rsid w:val="002B4783"/>
    <w:rsid w:val="002B4960"/>
    <w:rsid w:val="002B5260"/>
    <w:rsid w:val="002B58F9"/>
    <w:rsid w:val="002B5EDA"/>
    <w:rsid w:val="002B6085"/>
    <w:rsid w:val="002B7C20"/>
    <w:rsid w:val="002C0C92"/>
    <w:rsid w:val="002C0CC2"/>
    <w:rsid w:val="002C104D"/>
    <w:rsid w:val="002C27FF"/>
    <w:rsid w:val="002C2E31"/>
    <w:rsid w:val="002C4A5F"/>
    <w:rsid w:val="002C4D87"/>
    <w:rsid w:val="002C554F"/>
    <w:rsid w:val="002C5CB4"/>
    <w:rsid w:val="002C6206"/>
    <w:rsid w:val="002C67D0"/>
    <w:rsid w:val="002C6D76"/>
    <w:rsid w:val="002C715E"/>
    <w:rsid w:val="002C739D"/>
    <w:rsid w:val="002D001D"/>
    <w:rsid w:val="002D0E58"/>
    <w:rsid w:val="002D1612"/>
    <w:rsid w:val="002D2108"/>
    <w:rsid w:val="002D2EBF"/>
    <w:rsid w:val="002D3D7C"/>
    <w:rsid w:val="002D4A3A"/>
    <w:rsid w:val="002D5121"/>
    <w:rsid w:val="002D5513"/>
    <w:rsid w:val="002D64B8"/>
    <w:rsid w:val="002D66A8"/>
    <w:rsid w:val="002D6BE4"/>
    <w:rsid w:val="002D761F"/>
    <w:rsid w:val="002D786C"/>
    <w:rsid w:val="002E0048"/>
    <w:rsid w:val="002E0B29"/>
    <w:rsid w:val="002E0BF5"/>
    <w:rsid w:val="002E173B"/>
    <w:rsid w:val="002E1CAB"/>
    <w:rsid w:val="002E24F0"/>
    <w:rsid w:val="002E2C16"/>
    <w:rsid w:val="002E2DFB"/>
    <w:rsid w:val="002E31A8"/>
    <w:rsid w:val="002E34DE"/>
    <w:rsid w:val="002E35F8"/>
    <w:rsid w:val="002E4DEA"/>
    <w:rsid w:val="002E50E4"/>
    <w:rsid w:val="002E5CCE"/>
    <w:rsid w:val="002E611E"/>
    <w:rsid w:val="002E6986"/>
    <w:rsid w:val="002E7B6A"/>
    <w:rsid w:val="002F0623"/>
    <w:rsid w:val="002F0B54"/>
    <w:rsid w:val="002F114D"/>
    <w:rsid w:val="002F25AA"/>
    <w:rsid w:val="002F2E7E"/>
    <w:rsid w:val="002F325F"/>
    <w:rsid w:val="002F3388"/>
    <w:rsid w:val="002F37C8"/>
    <w:rsid w:val="002F50BA"/>
    <w:rsid w:val="002F55EB"/>
    <w:rsid w:val="002F5CB0"/>
    <w:rsid w:val="002F5E6B"/>
    <w:rsid w:val="002F726F"/>
    <w:rsid w:val="002F75AD"/>
    <w:rsid w:val="002F7A34"/>
    <w:rsid w:val="002F7BDA"/>
    <w:rsid w:val="003001DD"/>
    <w:rsid w:val="00300F0A"/>
    <w:rsid w:val="00301307"/>
    <w:rsid w:val="00301816"/>
    <w:rsid w:val="00301D86"/>
    <w:rsid w:val="003021AA"/>
    <w:rsid w:val="003024CE"/>
    <w:rsid w:val="00303309"/>
    <w:rsid w:val="00304853"/>
    <w:rsid w:val="0030553D"/>
    <w:rsid w:val="00306665"/>
    <w:rsid w:val="003069A8"/>
    <w:rsid w:val="00306A6F"/>
    <w:rsid w:val="00310034"/>
    <w:rsid w:val="00310F01"/>
    <w:rsid w:val="00311A46"/>
    <w:rsid w:val="00311D92"/>
    <w:rsid w:val="00312897"/>
    <w:rsid w:val="00313933"/>
    <w:rsid w:val="003140BB"/>
    <w:rsid w:val="0031426F"/>
    <w:rsid w:val="003148DF"/>
    <w:rsid w:val="00314988"/>
    <w:rsid w:val="00314DF5"/>
    <w:rsid w:val="00316265"/>
    <w:rsid w:val="0031686E"/>
    <w:rsid w:val="003168B7"/>
    <w:rsid w:val="00316A50"/>
    <w:rsid w:val="00317673"/>
    <w:rsid w:val="00317676"/>
    <w:rsid w:val="003208D9"/>
    <w:rsid w:val="00320968"/>
    <w:rsid w:val="0032151B"/>
    <w:rsid w:val="003217F0"/>
    <w:rsid w:val="003226DF"/>
    <w:rsid w:val="00322B77"/>
    <w:rsid w:val="00322F17"/>
    <w:rsid w:val="003231F0"/>
    <w:rsid w:val="003237C5"/>
    <w:rsid w:val="00323AB5"/>
    <w:rsid w:val="00324BAF"/>
    <w:rsid w:val="00324F4D"/>
    <w:rsid w:val="003253B9"/>
    <w:rsid w:val="003253E5"/>
    <w:rsid w:val="003261C1"/>
    <w:rsid w:val="003264C9"/>
    <w:rsid w:val="00326A11"/>
    <w:rsid w:val="00327755"/>
    <w:rsid w:val="00331AAA"/>
    <w:rsid w:val="00332833"/>
    <w:rsid w:val="00332F84"/>
    <w:rsid w:val="00333482"/>
    <w:rsid w:val="003336D9"/>
    <w:rsid w:val="00333E32"/>
    <w:rsid w:val="003349BB"/>
    <w:rsid w:val="003350B9"/>
    <w:rsid w:val="003358D1"/>
    <w:rsid w:val="003362A6"/>
    <w:rsid w:val="00336596"/>
    <w:rsid w:val="00337519"/>
    <w:rsid w:val="00341FEE"/>
    <w:rsid w:val="003421FA"/>
    <w:rsid w:val="00342700"/>
    <w:rsid w:val="00343B1A"/>
    <w:rsid w:val="003446B8"/>
    <w:rsid w:val="0034564D"/>
    <w:rsid w:val="003466DC"/>
    <w:rsid w:val="00346CA3"/>
    <w:rsid w:val="0035085F"/>
    <w:rsid w:val="003508A1"/>
    <w:rsid w:val="00350FAA"/>
    <w:rsid w:val="00351E9E"/>
    <w:rsid w:val="00352E62"/>
    <w:rsid w:val="00353905"/>
    <w:rsid w:val="00354209"/>
    <w:rsid w:val="003549F8"/>
    <w:rsid w:val="00354BA3"/>
    <w:rsid w:val="0035584D"/>
    <w:rsid w:val="00355C87"/>
    <w:rsid w:val="00356EE6"/>
    <w:rsid w:val="00357A44"/>
    <w:rsid w:val="00357CB9"/>
    <w:rsid w:val="00357EEA"/>
    <w:rsid w:val="00362016"/>
    <w:rsid w:val="003624F5"/>
    <w:rsid w:val="0036288D"/>
    <w:rsid w:val="003642F0"/>
    <w:rsid w:val="00364317"/>
    <w:rsid w:val="0036492C"/>
    <w:rsid w:val="00364D1D"/>
    <w:rsid w:val="00365449"/>
    <w:rsid w:val="0036550F"/>
    <w:rsid w:val="003656A3"/>
    <w:rsid w:val="00365B1C"/>
    <w:rsid w:val="003663E3"/>
    <w:rsid w:val="003668D1"/>
    <w:rsid w:val="00367B7F"/>
    <w:rsid w:val="00367C12"/>
    <w:rsid w:val="003701E4"/>
    <w:rsid w:val="00370202"/>
    <w:rsid w:val="00371CE5"/>
    <w:rsid w:val="00371D17"/>
    <w:rsid w:val="0037228C"/>
    <w:rsid w:val="00373001"/>
    <w:rsid w:val="00374675"/>
    <w:rsid w:val="00374F88"/>
    <w:rsid w:val="00375FD7"/>
    <w:rsid w:val="0037612E"/>
    <w:rsid w:val="003761E2"/>
    <w:rsid w:val="00376AD2"/>
    <w:rsid w:val="00376F08"/>
    <w:rsid w:val="0037772F"/>
    <w:rsid w:val="00377C85"/>
    <w:rsid w:val="00377CFE"/>
    <w:rsid w:val="003801E0"/>
    <w:rsid w:val="00380816"/>
    <w:rsid w:val="003810F3"/>
    <w:rsid w:val="00381425"/>
    <w:rsid w:val="00381A02"/>
    <w:rsid w:val="00382146"/>
    <w:rsid w:val="00382C85"/>
    <w:rsid w:val="00382EC6"/>
    <w:rsid w:val="00384D44"/>
    <w:rsid w:val="00385314"/>
    <w:rsid w:val="003856B3"/>
    <w:rsid w:val="00385B4A"/>
    <w:rsid w:val="00385B94"/>
    <w:rsid w:val="00386147"/>
    <w:rsid w:val="00386282"/>
    <w:rsid w:val="00386C4E"/>
    <w:rsid w:val="00386CA3"/>
    <w:rsid w:val="00387566"/>
    <w:rsid w:val="003876D0"/>
    <w:rsid w:val="00387A62"/>
    <w:rsid w:val="00387AE6"/>
    <w:rsid w:val="00387E6F"/>
    <w:rsid w:val="003918AA"/>
    <w:rsid w:val="0039296E"/>
    <w:rsid w:val="00393E56"/>
    <w:rsid w:val="00393FE9"/>
    <w:rsid w:val="00394039"/>
    <w:rsid w:val="00394D93"/>
    <w:rsid w:val="00395257"/>
    <w:rsid w:val="003952BF"/>
    <w:rsid w:val="00395829"/>
    <w:rsid w:val="00395C39"/>
    <w:rsid w:val="003960BF"/>
    <w:rsid w:val="00396CD7"/>
    <w:rsid w:val="00397450"/>
    <w:rsid w:val="00397D4B"/>
    <w:rsid w:val="003A163B"/>
    <w:rsid w:val="003A2EC9"/>
    <w:rsid w:val="003A2ECD"/>
    <w:rsid w:val="003A382B"/>
    <w:rsid w:val="003A528B"/>
    <w:rsid w:val="003A539F"/>
    <w:rsid w:val="003A6448"/>
    <w:rsid w:val="003A67CF"/>
    <w:rsid w:val="003B0CE8"/>
    <w:rsid w:val="003B0F29"/>
    <w:rsid w:val="003B1975"/>
    <w:rsid w:val="003B1C20"/>
    <w:rsid w:val="003B1D2D"/>
    <w:rsid w:val="003B2ECE"/>
    <w:rsid w:val="003B3838"/>
    <w:rsid w:val="003B3BD3"/>
    <w:rsid w:val="003B3FD1"/>
    <w:rsid w:val="003B5114"/>
    <w:rsid w:val="003B56FB"/>
    <w:rsid w:val="003B5CC9"/>
    <w:rsid w:val="003B5EA7"/>
    <w:rsid w:val="003B6CB9"/>
    <w:rsid w:val="003B7059"/>
    <w:rsid w:val="003B7592"/>
    <w:rsid w:val="003B7A39"/>
    <w:rsid w:val="003C0281"/>
    <w:rsid w:val="003C06C7"/>
    <w:rsid w:val="003C075C"/>
    <w:rsid w:val="003C1006"/>
    <w:rsid w:val="003C143F"/>
    <w:rsid w:val="003C1D74"/>
    <w:rsid w:val="003C2092"/>
    <w:rsid w:val="003C2678"/>
    <w:rsid w:val="003C27C4"/>
    <w:rsid w:val="003C2D15"/>
    <w:rsid w:val="003C4534"/>
    <w:rsid w:val="003C53BC"/>
    <w:rsid w:val="003C6352"/>
    <w:rsid w:val="003C7312"/>
    <w:rsid w:val="003C7920"/>
    <w:rsid w:val="003C7FBC"/>
    <w:rsid w:val="003D041E"/>
    <w:rsid w:val="003D088E"/>
    <w:rsid w:val="003D0F53"/>
    <w:rsid w:val="003D1978"/>
    <w:rsid w:val="003D1EB9"/>
    <w:rsid w:val="003D4B50"/>
    <w:rsid w:val="003D67B7"/>
    <w:rsid w:val="003D69C2"/>
    <w:rsid w:val="003D6B00"/>
    <w:rsid w:val="003E008B"/>
    <w:rsid w:val="003E0517"/>
    <w:rsid w:val="003E0651"/>
    <w:rsid w:val="003E0FA4"/>
    <w:rsid w:val="003E1458"/>
    <w:rsid w:val="003E169B"/>
    <w:rsid w:val="003E280C"/>
    <w:rsid w:val="003E2C16"/>
    <w:rsid w:val="003E49B1"/>
    <w:rsid w:val="003E4E2A"/>
    <w:rsid w:val="003E5549"/>
    <w:rsid w:val="003E651F"/>
    <w:rsid w:val="003E727A"/>
    <w:rsid w:val="003E738C"/>
    <w:rsid w:val="003E7A65"/>
    <w:rsid w:val="003F088C"/>
    <w:rsid w:val="003F3512"/>
    <w:rsid w:val="003F3FA4"/>
    <w:rsid w:val="003F495D"/>
    <w:rsid w:val="003F49E8"/>
    <w:rsid w:val="003F4DCD"/>
    <w:rsid w:val="003F52E2"/>
    <w:rsid w:val="003F70BB"/>
    <w:rsid w:val="00400731"/>
    <w:rsid w:val="0040075D"/>
    <w:rsid w:val="00400852"/>
    <w:rsid w:val="00400939"/>
    <w:rsid w:val="00402385"/>
    <w:rsid w:val="00402BAD"/>
    <w:rsid w:val="00402F0A"/>
    <w:rsid w:val="00404351"/>
    <w:rsid w:val="004044AB"/>
    <w:rsid w:val="00404631"/>
    <w:rsid w:val="0040463E"/>
    <w:rsid w:val="00405255"/>
    <w:rsid w:val="00405DC3"/>
    <w:rsid w:val="00406338"/>
    <w:rsid w:val="00406BA9"/>
    <w:rsid w:val="00407607"/>
    <w:rsid w:val="00407F84"/>
    <w:rsid w:val="004105A0"/>
    <w:rsid w:val="00410A45"/>
    <w:rsid w:val="00410ABF"/>
    <w:rsid w:val="004119FE"/>
    <w:rsid w:val="00411C09"/>
    <w:rsid w:val="00412DAE"/>
    <w:rsid w:val="00412DE0"/>
    <w:rsid w:val="004138EF"/>
    <w:rsid w:val="00413ABF"/>
    <w:rsid w:val="00413C8A"/>
    <w:rsid w:val="004141A2"/>
    <w:rsid w:val="00414248"/>
    <w:rsid w:val="00415327"/>
    <w:rsid w:val="004153DB"/>
    <w:rsid w:val="0041550E"/>
    <w:rsid w:val="00415FA4"/>
    <w:rsid w:val="00416831"/>
    <w:rsid w:val="0041729B"/>
    <w:rsid w:val="0041765E"/>
    <w:rsid w:val="0042066E"/>
    <w:rsid w:val="0042080C"/>
    <w:rsid w:val="004209CF"/>
    <w:rsid w:val="004218A3"/>
    <w:rsid w:val="00421C88"/>
    <w:rsid w:val="00422FC2"/>
    <w:rsid w:val="0042374B"/>
    <w:rsid w:val="00423E55"/>
    <w:rsid w:val="0042426A"/>
    <w:rsid w:val="00424908"/>
    <w:rsid w:val="00425F89"/>
    <w:rsid w:val="00426D57"/>
    <w:rsid w:val="0042790A"/>
    <w:rsid w:val="004301E0"/>
    <w:rsid w:val="0043106E"/>
    <w:rsid w:val="00431405"/>
    <w:rsid w:val="00431F43"/>
    <w:rsid w:val="0043393F"/>
    <w:rsid w:val="004340E2"/>
    <w:rsid w:val="004341F1"/>
    <w:rsid w:val="00434666"/>
    <w:rsid w:val="00434B99"/>
    <w:rsid w:val="00434D37"/>
    <w:rsid w:val="00435716"/>
    <w:rsid w:val="00435D0E"/>
    <w:rsid w:val="00436A3E"/>
    <w:rsid w:val="00436B26"/>
    <w:rsid w:val="00436C73"/>
    <w:rsid w:val="004400F1"/>
    <w:rsid w:val="004408FD"/>
    <w:rsid w:val="00441A8A"/>
    <w:rsid w:val="0044272C"/>
    <w:rsid w:val="0044359D"/>
    <w:rsid w:val="0044396F"/>
    <w:rsid w:val="00443C8F"/>
    <w:rsid w:val="0044445F"/>
    <w:rsid w:val="00444A8A"/>
    <w:rsid w:val="00445394"/>
    <w:rsid w:val="004467FD"/>
    <w:rsid w:val="004469FC"/>
    <w:rsid w:val="00446A01"/>
    <w:rsid w:val="00446A81"/>
    <w:rsid w:val="0044756A"/>
    <w:rsid w:val="004506B5"/>
    <w:rsid w:val="00450FF0"/>
    <w:rsid w:val="00451092"/>
    <w:rsid w:val="00451308"/>
    <w:rsid w:val="00451C40"/>
    <w:rsid w:val="004524F5"/>
    <w:rsid w:val="00452AA3"/>
    <w:rsid w:val="004544BE"/>
    <w:rsid w:val="0045497D"/>
    <w:rsid w:val="004549B6"/>
    <w:rsid w:val="00454E6A"/>
    <w:rsid w:val="0045622C"/>
    <w:rsid w:val="00457D9B"/>
    <w:rsid w:val="00460026"/>
    <w:rsid w:val="0046089F"/>
    <w:rsid w:val="004611B5"/>
    <w:rsid w:val="004633E2"/>
    <w:rsid w:val="00463BFB"/>
    <w:rsid w:val="00463C8F"/>
    <w:rsid w:val="004640A2"/>
    <w:rsid w:val="00464A4E"/>
    <w:rsid w:val="00464A73"/>
    <w:rsid w:val="00464F8A"/>
    <w:rsid w:val="004652F1"/>
    <w:rsid w:val="0046564E"/>
    <w:rsid w:val="0046593F"/>
    <w:rsid w:val="00466497"/>
    <w:rsid w:val="00466946"/>
    <w:rsid w:val="00466A8F"/>
    <w:rsid w:val="00467112"/>
    <w:rsid w:val="0047092C"/>
    <w:rsid w:val="00471822"/>
    <w:rsid w:val="00472103"/>
    <w:rsid w:val="0047213B"/>
    <w:rsid w:val="0047227B"/>
    <w:rsid w:val="004733BC"/>
    <w:rsid w:val="0047349A"/>
    <w:rsid w:val="00473545"/>
    <w:rsid w:val="0047446E"/>
    <w:rsid w:val="00474D96"/>
    <w:rsid w:val="004755A0"/>
    <w:rsid w:val="00475812"/>
    <w:rsid w:val="00475A2C"/>
    <w:rsid w:val="00476ED0"/>
    <w:rsid w:val="00480C75"/>
    <w:rsid w:val="004813C8"/>
    <w:rsid w:val="00481416"/>
    <w:rsid w:val="004817AD"/>
    <w:rsid w:val="004818E8"/>
    <w:rsid w:val="00481BAF"/>
    <w:rsid w:val="00482F8B"/>
    <w:rsid w:val="00483518"/>
    <w:rsid w:val="00484B00"/>
    <w:rsid w:val="004851AA"/>
    <w:rsid w:val="004852BB"/>
    <w:rsid w:val="00485424"/>
    <w:rsid w:val="0048642A"/>
    <w:rsid w:val="0048682C"/>
    <w:rsid w:val="00486867"/>
    <w:rsid w:val="004871BC"/>
    <w:rsid w:val="00487279"/>
    <w:rsid w:val="004873F3"/>
    <w:rsid w:val="0048740E"/>
    <w:rsid w:val="00490981"/>
    <w:rsid w:val="00490A78"/>
    <w:rsid w:val="00491A41"/>
    <w:rsid w:val="00491DE0"/>
    <w:rsid w:val="0049286F"/>
    <w:rsid w:val="00493A93"/>
    <w:rsid w:val="00493C3D"/>
    <w:rsid w:val="00493FEF"/>
    <w:rsid w:val="00494EE9"/>
    <w:rsid w:val="0049528B"/>
    <w:rsid w:val="004953BB"/>
    <w:rsid w:val="004962DD"/>
    <w:rsid w:val="00496820"/>
    <w:rsid w:val="004A05A7"/>
    <w:rsid w:val="004A0760"/>
    <w:rsid w:val="004A0DC7"/>
    <w:rsid w:val="004A0F02"/>
    <w:rsid w:val="004A15D2"/>
    <w:rsid w:val="004A1661"/>
    <w:rsid w:val="004A2F0B"/>
    <w:rsid w:val="004A316C"/>
    <w:rsid w:val="004A3621"/>
    <w:rsid w:val="004A368C"/>
    <w:rsid w:val="004A4313"/>
    <w:rsid w:val="004A46A6"/>
    <w:rsid w:val="004A4BE8"/>
    <w:rsid w:val="004A4FD8"/>
    <w:rsid w:val="004A53AA"/>
    <w:rsid w:val="004A59A4"/>
    <w:rsid w:val="004A6A5D"/>
    <w:rsid w:val="004A70B5"/>
    <w:rsid w:val="004A71D5"/>
    <w:rsid w:val="004B003C"/>
    <w:rsid w:val="004B0194"/>
    <w:rsid w:val="004B1E74"/>
    <w:rsid w:val="004B1F12"/>
    <w:rsid w:val="004B2038"/>
    <w:rsid w:val="004B2850"/>
    <w:rsid w:val="004B35FA"/>
    <w:rsid w:val="004B37F9"/>
    <w:rsid w:val="004B3FFA"/>
    <w:rsid w:val="004B4AEF"/>
    <w:rsid w:val="004B583E"/>
    <w:rsid w:val="004B5D83"/>
    <w:rsid w:val="004B702A"/>
    <w:rsid w:val="004B70EA"/>
    <w:rsid w:val="004C1647"/>
    <w:rsid w:val="004C2541"/>
    <w:rsid w:val="004C315A"/>
    <w:rsid w:val="004C38D6"/>
    <w:rsid w:val="004C3992"/>
    <w:rsid w:val="004C3A79"/>
    <w:rsid w:val="004C3D14"/>
    <w:rsid w:val="004C44E9"/>
    <w:rsid w:val="004C4B12"/>
    <w:rsid w:val="004C55E4"/>
    <w:rsid w:val="004C67F5"/>
    <w:rsid w:val="004C72E8"/>
    <w:rsid w:val="004C7FCF"/>
    <w:rsid w:val="004D0304"/>
    <w:rsid w:val="004D085C"/>
    <w:rsid w:val="004D103A"/>
    <w:rsid w:val="004D12B3"/>
    <w:rsid w:val="004D1CC6"/>
    <w:rsid w:val="004D1D14"/>
    <w:rsid w:val="004D230D"/>
    <w:rsid w:val="004D2413"/>
    <w:rsid w:val="004D2697"/>
    <w:rsid w:val="004D3262"/>
    <w:rsid w:val="004D37F5"/>
    <w:rsid w:val="004D3E1E"/>
    <w:rsid w:val="004D3FB0"/>
    <w:rsid w:val="004D44D4"/>
    <w:rsid w:val="004D4DBC"/>
    <w:rsid w:val="004D53C6"/>
    <w:rsid w:val="004D65CF"/>
    <w:rsid w:val="004D6F78"/>
    <w:rsid w:val="004D7970"/>
    <w:rsid w:val="004D79F4"/>
    <w:rsid w:val="004E0375"/>
    <w:rsid w:val="004E1802"/>
    <w:rsid w:val="004E1913"/>
    <w:rsid w:val="004E1F07"/>
    <w:rsid w:val="004E2004"/>
    <w:rsid w:val="004E3551"/>
    <w:rsid w:val="004E3A39"/>
    <w:rsid w:val="004E4191"/>
    <w:rsid w:val="004E438C"/>
    <w:rsid w:val="004E4493"/>
    <w:rsid w:val="004E574C"/>
    <w:rsid w:val="004E584F"/>
    <w:rsid w:val="004E70C6"/>
    <w:rsid w:val="004E7156"/>
    <w:rsid w:val="004E7182"/>
    <w:rsid w:val="004E79EF"/>
    <w:rsid w:val="004E7B3C"/>
    <w:rsid w:val="004E7C71"/>
    <w:rsid w:val="004F0379"/>
    <w:rsid w:val="004F13A4"/>
    <w:rsid w:val="004F2A67"/>
    <w:rsid w:val="004F38E0"/>
    <w:rsid w:val="004F3D16"/>
    <w:rsid w:val="004F3F19"/>
    <w:rsid w:val="004F4B3D"/>
    <w:rsid w:val="004F4E28"/>
    <w:rsid w:val="004F561F"/>
    <w:rsid w:val="004F6BD2"/>
    <w:rsid w:val="004F7018"/>
    <w:rsid w:val="004F712B"/>
    <w:rsid w:val="004F75B8"/>
    <w:rsid w:val="004F7A48"/>
    <w:rsid w:val="004F7FD7"/>
    <w:rsid w:val="00501166"/>
    <w:rsid w:val="00502CF8"/>
    <w:rsid w:val="005034CC"/>
    <w:rsid w:val="00504774"/>
    <w:rsid w:val="00505452"/>
    <w:rsid w:val="005055C6"/>
    <w:rsid w:val="00505831"/>
    <w:rsid w:val="0050646B"/>
    <w:rsid w:val="00506D1D"/>
    <w:rsid w:val="005076D1"/>
    <w:rsid w:val="00510525"/>
    <w:rsid w:val="0051078E"/>
    <w:rsid w:val="00511822"/>
    <w:rsid w:val="00511C64"/>
    <w:rsid w:val="00512223"/>
    <w:rsid w:val="005129C7"/>
    <w:rsid w:val="005135EA"/>
    <w:rsid w:val="00514625"/>
    <w:rsid w:val="00514B25"/>
    <w:rsid w:val="00514FC2"/>
    <w:rsid w:val="00515607"/>
    <w:rsid w:val="00515A38"/>
    <w:rsid w:val="005165D5"/>
    <w:rsid w:val="00517528"/>
    <w:rsid w:val="00517DA3"/>
    <w:rsid w:val="005206F2"/>
    <w:rsid w:val="00520E3D"/>
    <w:rsid w:val="005229C9"/>
    <w:rsid w:val="00523C39"/>
    <w:rsid w:val="00524DFA"/>
    <w:rsid w:val="00527474"/>
    <w:rsid w:val="00527922"/>
    <w:rsid w:val="00530398"/>
    <w:rsid w:val="00530439"/>
    <w:rsid w:val="00533444"/>
    <w:rsid w:val="00533588"/>
    <w:rsid w:val="00533E51"/>
    <w:rsid w:val="00533E69"/>
    <w:rsid w:val="00533EB8"/>
    <w:rsid w:val="00534131"/>
    <w:rsid w:val="005342A5"/>
    <w:rsid w:val="00534D0F"/>
    <w:rsid w:val="00534D93"/>
    <w:rsid w:val="00534E41"/>
    <w:rsid w:val="005350E6"/>
    <w:rsid w:val="00535828"/>
    <w:rsid w:val="00535C9A"/>
    <w:rsid w:val="00536751"/>
    <w:rsid w:val="00536AB1"/>
    <w:rsid w:val="00536B15"/>
    <w:rsid w:val="0053760D"/>
    <w:rsid w:val="005405A9"/>
    <w:rsid w:val="005414DD"/>
    <w:rsid w:val="00542720"/>
    <w:rsid w:val="005432ED"/>
    <w:rsid w:val="00543EB3"/>
    <w:rsid w:val="0054454F"/>
    <w:rsid w:val="00545452"/>
    <w:rsid w:val="0054617F"/>
    <w:rsid w:val="00546198"/>
    <w:rsid w:val="005467AE"/>
    <w:rsid w:val="00546C35"/>
    <w:rsid w:val="00546CC5"/>
    <w:rsid w:val="0055093D"/>
    <w:rsid w:val="00550D59"/>
    <w:rsid w:val="00550DA4"/>
    <w:rsid w:val="00551310"/>
    <w:rsid w:val="0055193D"/>
    <w:rsid w:val="005519D1"/>
    <w:rsid w:val="00552D64"/>
    <w:rsid w:val="0055349A"/>
    <w:rsid w:val="00555B97"/>
    <w:rsid w:val="00556AA1"/>
    <w:rsid w:val="00556C54"/>
    <w:rsid w:val="00557889"/>
    <w:rsid w:val="00560564"/>
    <w:rsid w:val="00560833"/>
    <w:rsid w:val="00561044"/>
    <w:rsid w:val="00561674"/>
    <w:rsid w:val="00562B1E"/>
    <w:rsid w:val="005636CD"/>
    <w:rsid w:val="00563F3A"/>
    <w:rsid w:val="005644C2"/>
    <w:rsid w:val="00564550"/>
    <w:rsid w:val="005646B2"/>
    <w:rsid w:val="0056474C"/>
    <w:rsid w:val="005655A4"/>
    <w:rsid w:val="00566816"/>
    <w:rsid w:val="00566BF8"/>
    <w:rsid w:val="0056704F"/>
    <w:rsid w:val="00567AEC"/>
    <w:rsid w:val="00570080"/>
    <w:rsid w:val="0057058B"/>
    <w:rsid w:val="00570716"/>
    <w:rsid w:val="00570D3E"/>
    <w:rsid w:val="005714AE"/>
    <w:rsid w:val="00571D65"/>
    <w:rsid w:val="00571EC8"/>
    <w:rsid w:val="00572760"/>
    <w:rsid w:val="0057288F"/>
    <w:rsid w:val="00573A98"/>
    <w:rsid w:val="0057417E"/>
    <w:rsid w:val="0057498E"/>
    <w:rsid w:val="00574BC1"/>
    <w:rsid w:val="00574EE3"/>
    <w:rsid w:val="00577485"/>
    <w:rsid w:val="00577665"/>
    <w:rsid w:val="00577918"/>
    <w:rsid w:val="00577CDC"/>
    <w:rsid w:val="00577FD7"/>
    <w:rsid w:val="00580498"/>
    <w:rsid w:val="00580D6B"/>
    <w:rsid w:val="00581257"/>
    <w:rsid w:val="00581C30"/>
    <w:rsid w:val="00581FB2"/>
    <w:rsid w:val="00582503"/>
    <w:rsid w:val="00583410"/>
    <w:rsid w:val="00583917"/>
    <w:rsid w:val="00584CD0"/>
    <w:rsid w:val="005879A4"/>
    <w:rsid w:val="00587DF2"/>
    <w:rsid w:val="00590B64"/>
    <w:rsid w:val="00590E03"/>
    <w:rsid w:val="00590E8F"/>
    <w:rsid w:val="0059180D"/>
    <w:rsid w:val="00592208"/>
    <w:rsid w:val="005923F6"/>
    <w:rsid w:val="00592821"/>
    <w:rsid w:val="00592929"/>
    <w:rsid w:val="00592C5A"/>
    <w:rsid w:val="00593644"/>
    <w:rsid w:val="00594383"/>
    <w:rsid w:val="00597C74"/>
    <w:rsid w:val="005A0251"/>
    <w:rsid w:val="005A0B33"/>
    <w:rsid w:val="005A1950"/>
    <w:rsid w:val="005A241F"/>
    <w:rsid w:val="005A4A48"/>
    <w:rsid w:val="005A4BFD"/>
    <w:rsid w:val="005A630E"/>
    <w:rsid w:val="005A7335"/>
    <w:rsid w:val="005A7C74"/>
    <w:rsid w:val="005B02D2"/>
    <w:rsid w:val="005B0311"/>
    <w:rsid w:val="005B06BF"/>
    <w:rsid w:val="005B0F70"/>
    <w:rsid w:val="005B182C"/>
    <w:rsid w:val="005B1BD7"/>
    <w:rsid w:val="005B1F2E"/>
    <w:rsid w:val="005B27A0"/>
    <w:rsid w:val="005B3CE6"/>
    <w:rsid w:val="005B5828"/>
    <w:rsid w:val="005B63D3"/>
    <w:rsid w:val="005B7E10"/>
    <w:rsid w:val="005C0457"/>
    <w:rsid w:val="005C0AF8"/>
    <w:rsid w:val="005C18AD"/>
    <w:rsid w:val="005C1B43"/>
    <w:rsid w:val="005C2711"/>
    <w:rsid w:val="005C4078"/>
    <w:rsid w:val="005C5EA2"/>
    <w:rsid w:val="005C7BF2"/>
    <w:rsid w:val="005D0435"/>
    <w:rsid w:val="005D1167"/>
    <w:rsid w:val="005D1453"/>
    <w:rsid w:val="005D15F8"/>
    <w:rsid w:val="005D2DE3"/>
    <w:rsid w:val="005D3EA4"/>
    <w:rsid w:val="005D5086"/>
    <w:rsid w:val="005D52C2"/>
    <w:rsid w:val="005D5333"/>
    <w:rsid w:val="005D538A"/>
    <w:rsid w:val="005D69CF"/>
    <w:rsid w:val="005D7AF3"/>
    <w:rsid w:val="005E029A"/>
    <w:rsid w:val="005E05D2"/>
    <w:rsid w:val="005E0BE9"/>
    <w:rsid w:val="005E1089"/>
    <w:rsid w:val="005E126C"/>
    <w:rsid w:val="005E1758"/>
    <w:rsid w:val="005E1D86"/>
    <w:rsid w:val="005E2015"/>
    <w:rsid w:val="005E2222"/>
    <w:rsid w:val="005E234B"/>
    <w:rsid w:val="005E27D1"/>
    <w:rsid w:val="005E2A7D"/>
    <w:rsid w:val="005E2F32"/>
    <w:rsid w:val="005E3029"/>
    <w:rsid w:val="005E4406"/>
    <w:rsid w:val="005E4CA4"/>
    <w:rsid w:val="005E57F9"/>
    <w:rsid w:val="005E5806"/>
    <w:rsid w:val="005E6FBF"/>
    <w:rsid w:val="005E720B"/>
    <w:rsid w:val="005E7CCB"/>
    <w:rsid w:val="005F06DB"/>
    <w:rsid w:val="005F0DA7"/>
    <w:rsid w:val="005F1240"/>
    <w:rsid w:val="005F124A"/>
    <w:rsid w:val="005F179E"/>
    <w:rsid w:val="005F3A42"/>
    <w:rsid w:val="005F3EAD"/>
    <w:rsid w:val="005F5876"/>
    <w:rsid w:val="005F61BC"/>
    <w:rsid w:val="005F65DB"/>
    <w:rsid w:val="005F67D9"/>
    <w:rsid w:val="005F6D35"/>
    <w:rsid w:val="005F75DF"/>
    <w:rsid w:val="006001BA"/>
    <w:rsid w:val="006008EF"/>
    <w:rsid w:val="006009F6"/>
    <w:rsid w:val="0060103D"/>
    <w:rsid w:val="006012BA"/>
    <w:rsid w:val="00601D66"/>
    <w:rsid w:val="00602202"/>
    <w:rsid w:val="00603A9C"/>
    <w:rsid w:val="00605A04"/>
    <w:rsid w:val="00605E10"/>
    <w:rsid w:val="006062BC"/>
    <w:rsid w:val="00606347"/>
    <w:rsid w:val="00607D91"/>
    <w:rsid w:val="006118BB"/>
    <w:rsid w:val="00611D7E"/>
    <w:rsid w:val="00612260"/>
    <w:rsid w:val="0061327B"/>
    <w:rsid w:val="00614BCC"/>
    <w:rsid w:val="00616E05"/>
    <w:rsid w:val="00617CFB"/>
    <w:rsid w:val="00620872"/>
    <w:rsid w:val="006210C2"/>
    <w:rsid w:val="00621950"/>
    <w:rsid w:val="006236E0"/>
    <w:rsid w:val="00624121"/>
    <w:rsid w:val="00624267"/>
    <w:rsid w:val="006242EF"/>
    <w:rsid w:val="00626D11"/>
    <w:rsid w:val="00626E02"/>
    <w:rsid w:val="00627BC5"/>
    <w:rsid w:val="0063093D"/>
    <w:rsid w:val="00630A61"/>
    <w:rsid w:val="00631DBB"/>
    <w:rsid w:val="00632290"/>
    <w:rsid w:val="00632E77"/>
    <w:rsid w:val="00633244"/>
    <w:rsid w:val="006333B1"/>
    <w:rsid w:val="00633513"/>
    <w:rsid w:val="00634DFF"/>
    <w:rsid w:val="006353FA"/>
    <w:rsid w:val="00636305"/>
    <w:rsid w:val="0063654F"/>
    <w:rsid w:val="0063722A"/>
    <w:rsid w:val="00637D80"/>
    <w:rsid w:val="00641569"/>
    <w:rsid w:val="0064165D"/>
    <w:rsid w:val="00641692"/>
    <w:rsid w:val="00641D9D"/>
    <w:rsid w:val="006425CA"/>
    <w:rsid w:val="00642C6A"/>
    <w:rsid w:val="00643754"/>
    <w:rsid w:val="00643A2D"/>
    <w:rsid w:val="00645122"/>
    <w:rsid w:val="006455AE"/>
    <w:rsid w:val="00645A22"/>
    <w:rsid w:val="006466F4"/>
    <w:rsid w:val="00646C39"/>
    <w:rsid w:val="00647349"/>
    <w:rsid w:val="006473EE"/>
    <w:rsid w:val="00647AEA"/>
    <w:rsid w:val="00647FED"/>
    <w:rsid w:val="00651B74"/>
    <w:rsid w:val="00651C9D"/>
    <w:rsid w:val="006520D9"/>
    <w:rsid w:val="00652725"/>
    <w:rsid w:val="006534CF"/>
    <w:rsid w:val="00653D55"/>
    <w:rsid w:val="00653F0D"/>
    <w:rsid w:val="00654123"/>
    <w:rsid w:val="0065476F"/>
    <w:rsid w:val="00654C0B"/>
    <w:rsid w:val="00655F7D"/>
    <w:rsid w:val="00656BE4"/>
    <w:rsid w:val="0065735F"/>
    <w:rsid w:val="00657AE2"/>
    <w:rsid w:val="00657EA2"/>
    <w:rsid w:val="00661006"/>
    <w:rsid w:val="006618DF"/>
    <w:rsid w:val="00661EBB"/>
    <w:rsid w:val="00662063"/>
    <w:rsid w:val="00662D27"/>
    <w:rsid w:val="00663C5A"/>
    <w:rsid w:val="00663DFF"/>
    <w:rsid w:val="006647C5"/>
    <w:rsid w:val="00664BA0"/>
    <w:rsid w:val="00664BF7"/>
    <w:rsid w:val="006675DA"/>
    <w:rsid w:val="00667BE0"/>
    <w:rsid w:val="00667DFF"/>
    <w:rsid w:val="006700DB"/>
    <w:rsid w:val="006702EC"/>
    <w:rsid w:val="00671542"/>
    <w:rsid w:val="00671940"/>
    <w:rsid w:val="006720CF"/>
    <w:rsid w:val="00672436"/>
    <w:rsid w:val="006728C4"/>
    <w:rsid w:val="0067301C"/>
    <w:rsid w:val="006740B4"/>
    <w:rsid w:val="006747DF"/>
    <w:rsid w:val="00674CC6"/>
    <w:rsid w:val="0067578C"/>
    <w:rsid w:val="0067581C"/>
    <w:rsid w:val="0067650F"/>
    <w:rsid w:val="00676784"/>
    <w:rsid w:val="00676BE0"/>
    <w:rsid w:val="00676D58"/>
    <w:rsid w:val="00677112"/>
    <w:rsid w:val="006775B0"/>
    <w:rsid w:val="00677DA4"/>
    <w:rsid w:val="00681725"/>
    <w:rsid w:val="00681B99"/>
    <w:rsid w:val="00682EAB"/>
    <w:rsid w:val="00682FFE"/>
    <w:rsid w:val="00683359"/>
    <w:rsid w:val="00684055"/>
    <w:rsid w:val="00684466"/>
    <w:rsid w:val="00685699"/>
    <w:rsid w:val="00685E17"/>
    <w:rsid w:val="00686645"/>
    <w:rsid w:val="00686AAF"/>
    <w:rsid w:val="006870C5"/>
    <w:rsid w:val="00687900"/>
    <w:rsid w:val="00690B12"/>
    <w:rsid w:val="00691D04"/>
    <w:rsid w:val="00691F78"/>
    <w:rsid w:val="0069268E"/>
    <w:rsid w:val="00692B5E"/>
    <w:rsid w:val="00693EE2"/>
    <w:rsid w:val="006940CE"/>
    <w:rsid w:val="0069415C"/>
    <w:rsid w:val="00694198"/>
    <w:rsid w:val="00694434"/>
    <w:rsid w:val="00695469"/>
    <w:rsid w:val="00695E55"/>
    <w:rsid w:val="00696C30"/>
    <w:rsid w:val="006978EC"/>
    <w:rsid w:val="00697D04"/>
    <w:rsid w:val="006A1937"/>
    <w:rsid w:val="006A1BD9"/>
    <w:rsid w:val="006A21DB"/>
    <w:rsid w:val="006A2765"/>
    <w:rsid w:val="006A2AC5"/>
    <w:rsid w:val="006A36A2"/>
    <w:rsid w:val="006A36A5"/>
    <w:rsid w:val="006A3736"/>
    <w:rsid w:val="006A392D"/>
    <w:rsid w:val="006A4036"/>
    <w:rsid w:val="006A4344"/>
    <w:rsid w:val="006A4502"/>
    <w:rsid w:val="006A4CDD"/>
    <w:rsid w:val="006A4D74"/>
    <w:rsid w:val="006A586B"/>
    <w:rsid w:val="006A76A1"/>
    <w:rsid w:val="006A7902"/>
    <w:rsid w:val="006B0573"/>
    <w:rsid w:val="006B19F1"/>
    <w:rsid w:val="006B26C7"/>
    <w:rsid w:val="006B391E"/>
    <w:rsid w:val="006B3A8C"/>
    <w:rsid w:val="006B606C"/>
    <w:rsid w:val="006B6D36"/>
    <w:rsid w:val="006B6E91"/>
    <w:rsid w:val="006B6FBD"/>
    <w:rsid w:val="006C09EE"/>
    <w:rsid w:val="006C1FF2"/>
    <w:rsid w:val="006C2382"/>
    <w:rsid w:val="006C260B"/>
    <w:rsid w:val="006C27C2"/>
    <w:rsid w:val="006C2A29"/>
    <w:rsid w:val="006C32CE"/>
    <w:rsid w:val="006C43F7"/>
    <w:rsid w:val="006C466D"/>
    <w:rsid w:val="006C533C"/>
    <w:rsid w:val="006C5CA7"/>
    <w:rsid w:val="006C5F01"/>
    <w:rsid w:val="006C76A0"/>
    <w:rsid w:val="006C7717"/>
    <w:rsid w:val="006C79A2"/>
    <w:rsid w:val="006C7EAC"/>
    <w:rsid w:val="006D100F"/>
    <w:rsid w:val="006D2028"/>
    <w:rsid w:val="006D2071"/>
    <w:rsid w:val="006D2EB9"/>
    <w:rsid w:val="006D628A"/>
    <w:rsid w:val="006D6829"/>
    <w:rsid w:val="006D6860"/>
    <w:rsid w:val="006D6B19"/>
    <w:rsid w:val="006D6B68"/>
    <w:rsid w:val="006D7E09"/>
    <w:rsid w:val="006E012E"/>
    <w:rsid w:val="006E027A"/>
    <w:rsid w:val="006E0B57"/>
    <w:rsid w:val="006E0BC8"/>
    <w:rsid w:val="006E0E5E"/>
    <w:rsid w:val="006E1A0A"/>
    <w:rsid w:val="006E1D12"/>
    <w:rsid w:val="006E20F5"/>
    <w:rsid w:val="006E2E95"/>
    <w:rsid w:val="006E5604"/>
    <w:rsid w:val="006E5977"/>
    <w:rsid w:val="006E6AC1"/>
    <w:rsid w:val="006E6D8A"/>
    <w:rsid w:val="006E7148"/>
    <w:rsid w:val="006E7163"/>
    <w:rsid w:val="006E73D0"/>
    <w:rsid w:val="006E7871"/>
    <w:rsid w:val="006E7CDB"/>
    <w:rsid w:val="006F1371"/>
    <w:rsid w:val="006F3056"/>
    <w:rsid w:val="006F3E7D"/>
    <w:rsid w:val="006F422C"/>
    <w:rsid w:val="006F43F1"/>
    <w:rsid w:val="006F4DD9"/>
    <w:rsid w:val="006F56C7"/>
    <w:rsid w:val="006F5DFF"/>
    <w:rsid w:val="006F70AC"/>
    <w:rsid w:val="006F73A1"/>
    <w:rsid w:val="006F7611"/>
    <w:rsid w:val="006F7ED6"/>
    <w:rsid w:val="0070041D"/>
    <w:rsid w:val="00700C30"/>
    <w:rsid w:val="007010A0"/>
    <w:rsid w:val="007012DF"/>
    <w:rsid w:val="0070137C"/>
    <w:rsid w:val="00701741"/>
    <w:rsid w:val="007032E3"/>
    <w:rsid w:val="00703389"/>
    <w:rsid w:val="007037E2"/>
    <w:rsid w:val="00703879"/>
    <w:rsid w:val="00703AC4"/>
    <w:rsid w:val="00703F81"/>
    <w:rsid w:val="007040FF"/>
    <w:rsid w:val="007051E9"/>
    <w:rsid w:val="0070532F"/>
    <w:rsid w:val="00706664"/>
    <w:rsid w:val="007069D3"/>
    <w:rsid w:val="00706E75"/>
    <w:rsid w:val="0070789F"/>
    <w:rsid w:val="007118C4"/>
    <w:rsid w:val="00711AF0"/>
    <w:rsid w:val="00711ED0"/>
    <w:rsid w:val="007124AE"/>
    <w:rsid w:val="0071260D"/>
    <w:rsid w:val="007155AB"/>
    <w:rsid w:val="007160AB"/>
    <w:rsid w:val="00716206"/>
    <w:rsid w:val="00716473"/>
    <w:rsid w:val="00716BE0"/>
    <w:rsid w:val="00716BF9"/>
    <w:rsid w:val="00717558"/>
    <w:rsid w:val="0072076D"/>
    <w:rsid w:val="007211D9"/>
    <w:rsid w:val="007218BD"/>
    <w:rsid w:val="007218F6"/>
    <w:rsid w:val="00721B09"/>
    <w:rsid w:val="00722C01"/>
    <w:rsid w:val="00723428"/>
    <w:rsid w:val="0072357F"/>
    <w:rsid w:val="00723792"/>
    <w:rsid w:val="00723BAA"/>
    <w:rsid w:val="007252F9"/>
    <w:rsid w:val="00726168"/>
    <w:rsid w:val="00727219"/>
    <w:rsid w:val="00727658"/>
    <w:rsid w:val="0072778E"/>
    <w:rsid w:val="007277D9"/>
    <w:rsid w:val="00730FB7"/>
    <w:rsid w:val="00731300"/>
    <w:rsid w:val="007314E3"/>
    <w:rsid w:val="00732216"/>
    <w:rsid w:val="00732D49"/>
    <w:rsid w:val="007336F1"/>
    <w:rsid w:val="007338ED"/>
    <w:rsid w:val="007357A4"/>
    <w:rsid w:val="00735CDD"/>
    <w:rsid w:val="00737D76"/>
    <w:rsid w:val="0074022F"/>
    <w:rsid w:val="00743829"/>
    <w:rsid w:val="00743E1D"/>
    <w:rsid w:val="00744942"/>
    <w:rsid w:val="007449E8"/>
    <w:rsid w:val="0074677A"/>
    <w:rsid w:val="00746C38"/>
    <w:rsid w:val="00747702"/>
    <w:rsid w:val="00747911"/>
    <w:rsid w:val="00747BD7"/>
    <w:rsid w:val="007500ED"/>
    <w:rsid w:val="007505E4"/>
    <w:rsid w:val="00750A9E"/>
    <w:rsid w:val="00750D9B"/>
    <w:rsid w:val="00750E37"/>
    <w:rsid w:val="00753D93"/>
    <w:rsid w:val="007546B6"/>
    <w:rsid w:val="00754BC5"/>
    <w:rsid w:val="00754D54"/>
    <w:rsid w:val="007559F7"/>
    <w:rsid w:val="00755C3E"/>
    <w:rsid w:val="00756DBB"/>
    <w:rsid w:val="007572E2"/>
    <w:rsid w:val="0075755D"/>
    <w:rsid w:val="007601EF"/>
    <w:rsid w:val="00760A03"/>
    <w:rsid w:val="00760AA6"/>
    <w:rsid w:val="0076103C"/>
    <w:rsid w:val="00761B3B"/>
    <w:rsid w:val="00762152"/>
    <w:rsid w:val="00762D35"/>
    <w:rsid w:val="00763794"/>
    <w:rsid w:val="0076456D"/>
    <w:rsid w:val="00764F35"/>
    <w:rsid w:val="00765DCD"/>
    <w:rsid w:val="007661C0"/>
    <w:rsid w:val="00766A6F"/>
    <w:rsid w:val="0076703C"/>
    <w:rsid w:val="00767AA3"/>
    <w:rsid w:val="0077013A"/>
    <w:rsid w:val="007705E4"/>
    <w:rsid w:val="007709F5"/>
    <w:rsid w:val="00771D1A"/>
    <w:rsid w:val="00771F26"/>
    <w:rsid w:val="00773108"/>
    <w:rsid w:val="007757F2"/>
    <w:rsid w:val="00775BDF"/>
    <w:rsid w:val="00775CDB"/>
    <w:rsid w:val="00776B43"/>
    <w:rsid w:val="00777849"/>
    <w:rsid w:val="007800AA"/>
    <w:rsid w:val="00780461"/>
    <w:rsid w:val="00780CA1"/>
    <w:rsid w:val="0078154E"/>
    <w:rsid w:val="0078192C"/>
    <w:rsid w:val="00783743"/>
    <w:rsid w:val="00783AE0"/>
    <w:rsid w:val="007854EE"/>
    <w:rsid w:val="00785CB1"/>
    <w:rsid w:val="00785D52"/>
    <w:rsid w:val="0078643E"/>
    <w:rsid w:val="00787622"/>
    <w:rsid w:val="00787AF4"/>
    <w:rsid w:val="00787EB7"/>
    <w:rsid w:val="007906D5"/>
    <w:rsid w:val="00790CC6"/>
    <w:rsid w:val="00790EA1"/>
    <w:rsid w:val="00791166"/>
    <w:rsid w:val="007911CE"/>
    <w:rsid w:val="00792FD4"/>
    <w:rsid w:val="00793699"/>
    <w:rsid w:val="00793D11"/>
    <w:rsid w:val="00793E7A"/>
    <w:rsid w:val="00794B46"/>
    <w:rsid w:val="0079506C"/>
    <w:rsid w:val="00795EB1"/>
    <w:rsid w:val="0079749E"/>
    <w:rsid w:val="00797DB5"/>
    <w:rsid w:val="007A151A"/>
    <w:rsid w:val="007A16ED"/>
    <w:rsid w:val="007A4B51"/>
    <w:rsid w:val="007A618A"/>
    <w:rsid w:val="007A6282"/>
    <w:rsid w:val="007A648E"/>
    <w:rsid w:val="007A658D"/>
    <w:rsid w:val="007B043A"/>
    <w:rsid w:val="007B0DEE"/>
    <w:rsid w:val="007B10C4"/>
    <w:rsid w:val="007B14DD"/>
    <w:rsid w:val="007B181A"/>
    <w:rsid w:val="007B1935"/>
    <w:rsid w:val="007B1ABE"/>
    <w:rsid w:val="007B21BF"/>
    <w:rsid w:val="007B2A48"/>
    <w:rsid w:val="007B2F60"/>
    <w:rsid w:val="007B33A5"/>
    <w:rsid w:val="007B41E3"/>
    <w:rsid w:val="007B4B2D"/>
    <w:rsid w:val="007B57F1"/>
    <w:rsid w:val="007B7489"/>
    <w:rsid w:val="007B7909"/>
    <w:rsid w:val="007B7DF4"/>
    <w:rsid w:val="007C0600"/>
    <w:rsid w:val="007C0DA0"/>
    <w:rsid w:val="007C11C8"/>
    <w:rsid w:val="007C1211"/>
    <w:rsid w:val="007C1AF8"/>
    <w:rsid w:val="007C24E1"/>
    <w:rsid w:val="007C3411"/>
    <w:rsid w:val="007C3856"/>
    <w:rsid w:val="007C3C66"/>
    <w:rsid w:val="007C52FA"/>
    <w:rsid w:val="007C5E79"/>
    <w:rsid w:val="007C6573"/>
    <w:rsid w:val="007C66E9"/>
    <w:rsid w:val="007C71A3"/>
    <w:rsid w:val="007D09BC"/>
    <w:rsid w:val="007D0E4D"/>
    <w:rsid w:val="007D1068"/>
    <w:rsid w:val="007D12B0"/>
    <w:rsid w:val="007D1346"/>
    <w:rsid w:val="007D22CA"/>
    <w:rsid w:val="007D269F"/>
    <w:rsid w:val="007D2CF3"/>
    <w:rsid w:val="007D3EDD"/>
    <w:rsid w:val="007D4222"/>
    <w:rsid w:val="007D4E68"/>
    <w:rsid w:val="007D6079"/>
    <w:rsid w:val="007D6224"/>
    <w:rsid w:val="007D7246"/>
    <w:rsid w:val="007D7A05"/>
    <w:rsid w:val="007D7C9A"/>
    <w:rsid w:val="007E00E2"/>
    <w:rsid w:val="007E0D19"/>
    <w:rsid w:val="007E0F99"/>
    <w:rsid w:val="007E2378"/>
    <w:rsid w:val="007E2B0A"/>
    <w:rsid w:val="007E2D83"/>
    <w:rsid w:val="007E3304"/>
    <w:rsid w:val="007E38DC"/>
    <w:rsid w:val="007E4135"/>
    <w:rsid w:val="007E4365"/>
    <w:rsid w:val="007E52FF"/>
    <w:rsid w:val="007E5554"/>
    <w:rsid w:val="007E581A"/>
    <w:rsid w:val="007E5F87"/>
    <w:rsid w:val="007F0C86"/>
    <w:rsid w:val="007F0DC7"/>
    <w:rsid w:val="007F11DA"/>
    <w:rsid w:val="007F15DD"/>
    <w:rsid w:val="007F1D8B"/>
    <w:rsid w:val="007F1F05"/>
    <w:rsid w:val="007F367B"/>
    <w:rsid w:val="007F455A"/>
    <w:rsid w:val="007F46A9"/>
    <w:rsid w:val="007F4913"/>
    <w:rsid w:val="007F572A"/>
    <w:rsid w:val="007F5951"/>
    <w:rsid w:val="007F7D97"/>
    <w:rsid w:val="007F7E6B"/>
    <w:rsid w:val="007F7F5F"/>
    <w:rsid w:val="0080015D"/>
    <w:rsid w:val="008007E0"/>
    <w:rsid w:val="00802047"/>
    <w:rsid w:val="008024B8"/>
    <w:rsid w:val="00802AFD"/>
    <w:rsid w:val="00803061"/>
    <w:rsid w:val="0080336D"/>
    <w:rsid w:val="008039B1"/>
    <w:rsid w:val="008042B1"/>
    <w:rsid w:val="008049A6"/>
    <w:rsid w:val="0080565F"/>
    <w:rsid w:val="008059D1"/>
    <w:rsid w:val="008061B9"/>
    <w:rsid w:val="008067AB"/>
    <w:rsid w:val="008068F2"/>
    <w:rsid w:val="00806E72"/>
    <w:rsid w:val="008074D0"/>
    <w:rsid w:val="00807666"/>
    <w:rsid w:val="00810496"/>
    <w:rsid w:val="008110D1"/>
    <w:rsid w:val="00811C2E"/>
    <w:rsid w:val="00812E6D"/>
    <w:rsid w:val="00813424"/>
    <w:rsid w:val="00813535"/>
    <w:rsid w:val="0081432F"/>
    <w:rsid w:val="00814493"/>
    <w:rsid w:val="00815854"/>
    <w:rsid w:val="00816A9C"/>
    <w:rsid w:val="00816AEA"/>
    <w:rsid w:val="008200E5"/>
    <w:rsid w:val="00820215"/>
    <w:rsid w:val="00820975"/>
    <w:rsid w:val="00820C33"/>
    <w:rsid w:val="008225C7"/>
    <w:rsid w:val="00822A60"/>
    <w:rsid w:val="008231AC"/>
    <w:rsid w:val="00823B3E"/>
    <w:rsid w:val="00823CE4"/>
    <w:rsid w:val="00824B01"/>
    <w:rsid w:val="00824E55"/>
    <w:rsid w:val="008252A0"/>
    <w:rsid w:val="00825418"/>
    <w:rsid w:val="0082639B"/>
    <w:rsid w:val="00826A5F"/>
    <w:rsid w:val="00826D17"/>
    <w:rsid w:val="008273BE"/>
    <w:rsid w:val="0082790D"/>
    <w:rsid w:val="0083074C"/>
    <w:rsid w:val="00830FE4"/>
    <w:rsid w:val="008317E5"/>
    <w:rsid w:val="00831C81"/>
    <w:rsid w:val="00832AA1"/>
    <w:rsid w:val="00832ABA"/>
    <w:rsid w:val="008345BE"/>
    <w:rsid w:val="0083565A"/>
    <w:rsid w:val="00835838"/>
    <w:rsid w:val="0083635B"/>
    <w:rsid w:val="0083670F"/>
    <w:rsid w:val="00836DEF"/>
    <w:rsid w:val="00836FB0"/>
    <w:rsid w:val="0083717E"/>
    <w:rsid w:val="00837474"/>
    <w:rsid w:val="00837BB4"/>
    <w:rsid w:val="008401BC"/>
    <w:rsid w:val="00840364"/>
    <w:rsid w:val="00840CCA"/>
    <w:rsid w:val="00843011"/>
    <w:rsid w:val="0084384E"/>
    <w:rsid w:val="00843AD5"/>
    <w:rsid w:val="00845279"/>
    <w:rsid w:val="00845D37"/>
    <w:rsid w:val="0084610D"/>
    <w:rsid w:val="00846A2D"/>
    <w:rsid w:val="00852143"/>
    <w:rsid w:val="00852619"/>
    <w:rsid w:val="00855646"/>
    <w:rsid w:val="008557FF"/>
    <w:rsid w:val="00855A1E"/>
    <w:rsid w:val="00855CEA"/>
    <w:rsid w:val="008562D2"/>
    <w:rsid w:val="00856644"/>
    <w:rsid w:val="00856DBC"/>
    <w:rsid w:val="00857C4C"/>
    <w:rsid w:val="00860234"/>
    <w:rsid w:val="008603CE"/>
    <w:rsid w:val="008606C4"/>
    <w:rsid w:val="00860B96"/>
    <w:rsid w:val="00861819"/>
    <w:rsid w:val="008621E6"/>
    <w:rsid w:val="00863897"/>
    <w:rsid w:val="00863A4B"/>
    <w:rsid w:val="008640E8"/>
    <w:rsid w:val="008643A3"/>
    <w:rsid w:val="00864451"/>
    <w:rsid w:val="00864892"/>
    <w:rsid w:val="00864ACB"/>
    <w:rsid w:val="00865E61"/>
    <w:rsid w:val="008669DA"/>
    <w:rsid w:val="00870AD7"/>
    <w:rsid w:val="008712A9"/>
    <w:rsid w:val="0087152D"/>
    <w:rsid w:val="0087299D"/>
    <w:rsid w:val="00872F09"/>
    <w:rsid w:val="008730C3"/>
    <w:rsid w:val="008731E4"/>
    <w:rsid w:val="008732B3"/>
    <w:rsid w:val="00873801"/>
    <w:rsid w:val="00873AA6"/>
    <w:rsid w:val="00873D2F"/>
    <w:rsid w:val="008744C4"/>
    <w:rsid w:val="0087466C"/>
    <w:rsid w:val="0087478E"/>
    <w:rsid w:val="00874AD0"/>
    <w:rsid w:val="00874AF3"/>
    <w:rsid w:val="00874EB8"/>
    <w:rsid w:val="00875450"/>
    <w:rsid w:val="008762C9"/>
    <w:rsid w:val="0087725C"/>
    <w:rsid w:val="008777F0"/>
    <w:rsid w:val="0088025A"/>
    <w:rsid w:val="008803D8"/>
    <w:rsid w:val="00880C4A"/>
    <w:rsid w:val="00881903"/>
    <w:rsid w:val="008822A5"/>
    <w:rsid w:val="008826D7"/>
    <w:rsid w:val="00882926"/>
    <w:rsid w:val="0088466D"/>
    <w:rsid w:val="00885F9E"/>
    <w:rsid w:val="0088665D"/>
    <w:rsid w:val="00886673"/>
    <w:rsid w:val="00886899"/>
    <w:rsid w:val="008875AB"/>
    <w:rsid w:val="00887FE3"/>
    <w:rsid w:val="0089096E"/>
    <w:rsid w:val="008909A6"/>
    <w:rsid w:val="008914CF"/>
    <w:rsid w:val="00891533"/>
    <w:rsid w:val="00891860"/>
    <w:rsid w:val="00891DE7"/>
    <w:rsid w:val="00891EEA"/>
    <w:rsid w:val="00893FEA"/>
    <w:rsid w:val="00894415"/>
    <w:rsid w:val="008954F3"/>
    <w:rsid w:val="00897175"/>
    <w:rsid w:val="0089773D"/>
    <w:rsid w:val="00897861"/>
    <w:rsid w:val="008A059C"/>
    <w:rsid w:val="008A0615"/>
    <w:rsid w:val="008A07EB"/>
    <w:rsid w:val="008A08F7"/>
    <w:rsid w:val="008A0BDE"/>
    <w:rsid w:val="008A0FD2"/>
    <w:rsid w:val="008A18BD"/>
    <w:rsid w:val="008A1E8B"/>
    <w:rsid w:val="008A2047"/>
    <w:rsid w:val="008A376C"/>
    <w:rsid w:val="008A3B67"/>
    <w:rsid w:val="008A3E5D"/>
    <w:rsid w:val="008A5472"/>
    <w:rsid w:val="008A5979"/>
    <w:rsid w:val="008A5C82"/>
    <w:rsid w:val="008A5F1F"/>
    <w:rsid w:val="008A73DA"/>
    <w:rsid w:val="008A7A49"/>
    <w:rsid w:val="008A7CB9"/>
    <w:rsid w:val="008A7CBF"/>
    <w:rsid w:val="008B0629"/>
    <w:rsid w:val="008B0B48"/>
    <w:rsid w:val="008B12C5"/>
    <w:rsid w:val="008B16CE"/>
    <w:rsid w:val="008B1969"/>
    <w:rsid w:val="008B1BF6"/>
    <w:rsid w:val="008B2253"/>
    <w:rsid w:val="008B2A82"/>
    <w:rsid w:val="008B2C92"/>
    <w:rsid w:val="008B2F24"/>
    <w:rsid w:val="008B409D"/>
    <w:rsid w:val="008B4BC4"/>
    <w:rsid w:val="008B4DEF"/>
    <w:rsid w:val="008B5FF5"/>
    <w:rsid w:val="008B62B0"/>
    <w:rsid w:val="008B7FD8"/>
    <w:rsid w:val="008C0CDB"/>
    <w:rsid w:val="008C1444"/>
    <w:rsid w:val="008C1B20"/>
    <w:rsid w:val="008C2171"/>
    <w:rsid w:val="008C2907"/>
    <w:rsid w:val="008C2E20"/>
    <w:rsid w:val="008C4471"/>
    <w:rsid w:val="008C6015"/>
    <w:rsid w:val="008C610D"/>
    <w:rsid w:val="008C625C"/>
    <w:rsid w:val="008C70B0"/>
    <w:rsid w:val="008C72FC"/>
    <w:rsid w:val="008C77A5"/>
    <w:rsid w:val="008D0024"/>
    <w:rsid w:val="008D05C6"/>
    <w:rsid w:val="008D08FD"/>
    <w:rsid w:val="008D1122"/>
    <w:rsid w:val="008D25BF"/>
    <w:rsid w:val="008D2636"/>
    <w:rsid w:val="008D3AC7"/>
    <w:rsid w:val="008D4BE5"/>
    <w:rsid w:val="008D5443"/>
    <w:rsid w:val="008D5E7F"/>
    <w:rsid w:val="008D5EA1"/>
    <w:rsid w:val="008D6FF2"/>
    <w:rsid w:val="008D757F"/>
    <w:rsid w:val="008E0660"/>
    <w:rsid w:val="008E06EB"/>
    <w:rsid w:val="008E0749"/>
    <w:rsid w:val="008E357F"/>
    <w:rsid w:val="008E4191"/>
    <w:rsid w:val="008E4818"/>
    <w:rsid w:val="008E4C29"/>
    <w:rsid w:val="008E4C3E"/>
    <w:rsid w:val="008E5363"/>
    <w:rsid w:val="008E58BD"/>
    <w:rsid w:val="008E5DF0"/>
    <w:rsid w:val="008E69D6"/>
    <w:rsid w:val="008E6B1B"/>
    <w:rsid w:val="008F0ED2"/>
    <w:rsid w:val="008F118B"/>
    <w:rsid w:val="008F1255"/>
    <w:rsid w:val="008F175A"/>
    <w:rsid w:val="008F261F"/>
    <w:rsid w:val="008F2CB8"/>
    <w:rsid w:val="008F2E5D"/>
    <w:rsid w:val="008F358C"/>
    <w:rsid w:val="008F3CEF"/>
    <w:rsid w:val="008F46E3"/>
    <w:rsid w:val="008F5B76"/>
    <w:rsid w:val="008F5FF7"/>
    <w:rsid w:val="008F694D"/>
    <w:rsid w:val="008F6C56"/>
    <w:rsid w:val="0090045A"/>
    <w:rsid w:val="009010F4"/>
    <w:rsid w:val="009012C3"/>
    <w:rsid w:val="00902868"/>
    <w:rsid w:val="0090374D"/>
    <w:rsid w:val="00903F9C"/>
    <w:rsid w:val="009047A9"/>
    <w:rsid w:val="009063F3"/>
    <w:rsid w:val="00906A33"/>
    <w:rsid w:val="00906E38"/>
    <w:rsid w:val="00907D8C"/>
    <w:rsid w:val="00910BEC"/>
    <w:rsid w:val="00910D12"/>
    <w:rsid w:val="00911E06"/>
    <w:rsid w:val="009123A5"/>
    <w:rsid w:val="0091273A"/>
    <w:rsid w:val="009138F7"/>
    <w:rsid w:val="00913C2E"/>
    <w:rsid w:val="00913F4B"/>
    <w:rsid w:val="009146CB"/>
    <w:rsid w:val="00914D98"/>
    <w:rsid w:val="00914E4A"/>
    <w:rsid w:val="00915873"/>
    <w:rsid w:val="00915E02"/>
    <w:rsid w:val="009162D7"/>
    <w:rsid w:val="009166F4"/>
    <w:rsid w:val="009169B0"/>
    <w:rsid w:val="009202EC"/>
    <w:rsid w:val="00920640"/>
    <w:rsid w:val="00920EB5"/>
    <w:rsid w:val="0092174D"/>
    <w:rsid w:val="00921BA0"/>
    <w:rsid w:val="00921D72"/>
    <w:rsid w:val="00921F0A"/>
    <w:rsid w:val="0092237E"/>
    <w:rsid w:val="00923508"/>
    <w:rsid w:val="009235E3"/>
    <w:rsid w:val="009238FD"/>
    <w:rsid w:val="00923A38"/>
    <w:rsid w:val="0092520E"/>
    <w:rsid w:val="0092548F"/>
    <w:rsid w:val="00925E1C"/>
    <w:rsid w:val="00931C43"/>
    <w:rsid w:val="00931D52"/>
    <w:rsid w:val="00931FE0"/>
    <w:rsid w:val="00932F07"/>
    <w:rsid w:val="0093309F"/>
    <w:rsid w:val="00933445"/>
    <w:rsid w:val="00933831"/>
    <w:rsid w:val="00934030"/>
    <w:rsid w:val="009344F6"/>
    <w:rsid w:val="00935184"/>
    <w:rsid w:val="009357AA"/>
    <w:rsid w:val="00935B6B"/>
    <w:rsid w:val="00937262"/>
    <w:rsid w:val="009379EF"/>
    <w:rsid w:val="00937BDC"/>
    <w:rsid w:val="00940693"/>
    <w:rsid w:val="0094113C"/>
    <w:rsid w:val="009414DE"/>
    <w:rsid w:val="009420DD"/>
    <w:rsid w:val="0094249C"/>
    <w:rsid w:val="0094263D"/>
    <w:rsid w:val="00943071"/>
    <w:rsid w:val="00944349"/>
    <w:rsid w:val="00944420"/>
    <w:rsid w:val="00945460"/>
    <w:rsid w:val="009454D6"/>
    <w:rsid w:val="00947319"/>
    <w:rsid w:val="0094777B"/>
    <w:rsid w:val="00947AB9"/>
    <w:rsid w:val="00947DD0"/>
    <w:rsid w:val="00950346"/>
    <w:rsid w:val="0095263A"/>
    <w:rsid w:val="00952F63"/>
    <w:rsid w:val="009531ED"/>
    <w:rsid w:val="009544A8"/>
    <w:rsid w:val="00954AAA"/>
    <w:rsid w:val="009550F5"/>
    <w:rsid w:val="00955249"/>
    <w:rsid w:val="0095718D"/>
    <w:rsid w:val="009571E6"/>
    <w:rsid w:val="0095782F"/>
    <w:rsid w:val="009579A6"/>
    <w:rsid w:val="0096008F"/>
    <w:rsid w:val="009602C1"/>
    <w:rsid w:val="009603EE"/>
    <w:rsid w:val="00961025"/>
    <w:rsid w:val="00961037"/>
    <w:rsid w:val="00961145"/>
    <w:rsid w:val="009612E3"/>
    <w:rsid w:val="00961DA0"/>
    <w:rsid w:val="0096270F"/>
    <w:rsid w:val="0096285E"/>
    <w:rsid w:val="009629E1"/>
    <w:rsid w:val="0096438D"/>
    <w:rsid w:val="009651BA"/>
    <w:rsid w:val="0096591C"/>
    <w:rsid w:val="00965B83"/>
    <w:rsid w:val="00965B8C"/>
    <w:rsid w:val="0096673B"/>
    <w:rsid w:val="009668EA"/>
    <w:rsid w:val="009669C0"/>
    <w:rsid w:val="00966AD7"/>
    <w:rsid w:val="00967ACB"/>
    <w:rsid w:val="00967CC4"/>
    <w:rsid w:val="00967DD5"/>
    <w:rsid w:val="0097195B"/>
    <w:rsid w:val="0097208F"/>
    <w:rsid w:val="009721B5"/>
    <w:rsid w:val="00972B8E"/>
    <w:rsid w:val="00972CE2"/>
    <w:rsid w:val="00972D62"/>
    <w:rsid w:val="0097470A"/>
    <w:rsid w:val="00974CD3"/>
    <w:rsid w:val="00974EF0"/>
    <w:rsid w:val="00976776"/>
    <w:rsid w:val="00977205"/>
    <w:rsid w:val="00977804"/>
    <w:rsid w:val="00977C21"/>
    <w:rsid w:val="00980936"/>
    <w:rsid w:val="00980D1E"/>
    <w:rsid w:val="009810F3"/>
    <w:rsid w:val="009816E9"/>
    <w:rsid w:val="009818FF"/>
    <w:rsid w:val="009820B7"/>
    <w:rsid w:val="009826B1"/>
    <w:rsid w:val="00982DB1"/>
    <w:rsid w:val="00983477"/>
    <w:rsid w:val="009844C0"/>
    <w:rsid w:val="00985114"/>
    <w:rsid w:val="00985187"/>
    <w:rsid w:val="0098593F"/>
    <w:rsid w:val="00985C50"/>
    <w:rsid w:val="00985FA0"/>
    <w:rsid w:val="00986583"/>
    <w:rsid w:val="009867D8"/>
    <w:rsid w:val="00986C02"/>
    <w:rsid w:val="00986F66"/>
    <w:rsid w:val="00987226"/>
    <w:rsid w:val="009906D9"/>
    <w:rsid w:val="00992203"/>
    <w:rsid w:val="00992CC4"/>
    <w:rsid w:val="00993390"/>
    <w:rsid w:val="009940BC"/>
    <w:rsid w:val="0099428F"/>
    <w:rsid w:val="0099508B"/>
    <w:rsid w:val="0099598B"/>
    <w:rsid w:val="0099769C"/>
    <w:rsid w:val="00997EB1"/>
    <w:rsid w:val="009A00D5"/>
    <w:rsid w:val="009A02A4"/>
    <w:rsid w:val="009A193D"/>
    <w:rsid w:val="009A2783"/>
    <w:rsid w:val="009A293E"/>
    <w:rsid w:val="009A32A6"/>
    <w:rsid w:val="009A3460"/>
    <w:rsid w:val="009A3612"/>
    <w:rsid w:val="009A3815"/>
    <w:rsid w:val="009A3BF8"/>
    <w:rsid w:val="009A4610"/>
    <w:rsid w:val="009A4AE9"/>
    <w:rsid w:val="009A54B7"/>
    <w:rsid w:val="009A57A6"/>
    <w:rsid w:val="009A58BD"/>
    <w:rsid w:val="009A5F9C"/>
    <w:rsid w:val="009A62E1"/>
    <w:rsid w:val="009A7747"/>
    <w:rsid w:val="009A7D46"/>
    <w:rsid w:val="009B0397"/>
    <w:rsid w:val="009B0A6E"/>
    <w:rsid w:val="009B0ACD"/>
    <w:rsid w:val="009B0C6B"/>
    <w:rsid w:val="009B0EFF"/>
    <w:rsid w:val="009B2C5D"/>
    <w:rsid w:val="009B2EAF"/>
    <w:rsid w:val="009B36C5"/>
    <w:rsid w:val="009B3B83"/>
    <w:rsid w:val="009B3E85"/>
    <w:rsid w:val="009B4D61"/>
    <w:rsid w:val="009B5022"/>
    <w:rsid w:val="009B53B8"/>
    <w:rsid w:val="009B55BA"/>
    <w:rsid w:val="009B6373"/>
    <w:rsid w:val="009B686A"/>
    <w:rsid w:val="009B71D6"/>
    <w:rsid w:val="009B738A"/>
    <w:rsid w:val="009B7518"/>
    <w:rsid w:val="009B7610"/>
    <w:rsid w:val="009C0BF3"/>
    <w:rsid w:val="009C126C"/>
    <w:rsid w:val="009C156C"/>
    <w:rsid w:val="009C1EF2"/>
    <w:rsid w:val="009C223E"/>
    <w:rsid w:val="009C262B"/>
    <w:rsid w:val="009C308F"/>
    <w:rsid w:val="009C4208"/>
    <w:rsid w:val="009C4358"/>
    <w:rsid w:val="009C5C43"/>
    <w:rsid w:val="009C6151"/>
    <w:rsid w:val="009C6282"/>
    <w:rsid w:val="009C6753"/>
    <w:rsid w:val="009C6AB7"/>
    <w:rsid w:val="009D07B9"/>
    <w:rsid w:val="009D15EC"/>
    <w:rsid w:val="009D1633"/>
    <w:rsid w:val="009D17A0"/>
    <w:rsid w:val="009D1F98"/>
    <w:rsid w:val="009D24E3"/>
    <w:rsid w:val="009D4E13"/>
    <w:rsid w:val="009D5063"/>
    <w:rsid w:val="009D5080"/>
    <w:rsid w:val="009D7153"/>
    <w:rsid w:val="009D74A4"/>
    <w:rsid w:val="009E10D4"/>
    <w:rsid w:val="009E2963"/>
    <w:rsid w:val="009E31CD"/>
    <w:rsid w:val="009E3AD5"/>
    <w:rsid w:val="009E429A"/>
    <w:rsid w:val="009E4848"/>
    <w:rsid w:val="009E4C2B"/>
    <w:rsid w:val="009E50C2"/>
    <w:rsid w:val="009E53E8"/>
    <w:rsid w:val="009E55BD"/>
    <w:rsid w:val="009E58AE"/>
    <w:rsid w:val="009E6842"/>
    <w:rsid w:val="009E797C"/>
    <w:rsid w:val="009F19B5"/>
    <w:rsid w:val="009F27DC"/>
    <w:rsid w:val="009F2C69"/>
    <w:rsid w:val="009F2DC8"/>
    <w:rsid w:val="009F302E"/>
    <w:rsid w:val="009F30B7"/>
    <w:rsid w:val="009F3BEA"/>
    <w:rsid w:val="009F3CDF"/>
    <w:rsid w:val="009F4A93"/>
    <w:rsid w:val="009F500E"/>
    <w:rsid w:val="009F5B41"/>
    <w:rsid w:val="009F5D2E"/>
    <w:rsid w:val="009F5E2E"/>
    <w:rsid w:val="009F6414"/>
    <w:rsid w:val="009F6D81"/>
    <w:rsid w:val="009F6F22"/>
    <w:rsid w:val="009F7B4B"/>
    <w:rsid w:val="009F7F6C"/>
    <w:rsid w:val="00A00E8E"/>
    <w:rsid w:val="00A01307"/>
    <w:rsid w:val="00A013AB"/>
    <w:rsid w:val="00A0142C"/>
    <w:rsid w:val="00A01DED"/>
    <w:rsid w:val="00A01FF8"/>
    <w:rsid w:val="00A0233F"/>
    <w:rsid w:val="00A03359"/>
    <w:rsid w:val="00A03DAD"/>
    <w:rsid w:val="00A045A5"/>
    <w:rsid w:val="00A05718"/>
    <w:rsid w:val="00A06723"/>
    <w:rsid w:val="00A06919"/>
    <w:rsid w:val="00A06B9C"/>
    <w:rsid w:val="00A074F5"/>
    <w:rsid w:val="00A07630"/>
    <w:rsid w:val="00A109C2"/>
    <w:rsid w:val="00A10C1C"/>
    <w:rsid w:val="00A11877"/>
    <w:rsid w:val="00A11D0D"/>
    <w:rsid w:val="00A127C2"/>
    <w:rsid w:val="00A129B9"/>
    <w:rsid w:val="00A137C3"/>
    <w:rsid w:val="00A14CE9"/>
    <w:rsid w:val="00A1594B"/>
    <w:rsid w:val="00A15C3E"/>
    <w:rsid w:val="00A15E15"/>
    <w:rsid w:val="00A16794"/>
    <w:rsid w:val="00A16E77"/>
    <w:rsid w:val="00A174F1"/>
    <w:rsid w:val="00A1773D"/>
    <w:rsid w:val="00A20088"/>
    <w:rsid w:val="00A204A4"/>
    <w:rsid w:val="00A205C4"/>
    <w:rsid w:val="00A20E41"/>
    <w:rsid w:val="00A2122C"/>
    <w:rsid w:val="00A218DE"/>
    <w:rsid w:val="00A22B00"/>
    <w:rsid w:val="00A22F0F"/>
    <w:rsid w:val="00A246BC"/>
    <w:rsid w:val="00A24DF2"/>
    <w:rsid w:val="00A24ECC"/>
    <w:rsid w:val="00A25379"/>
    <w:rsid w:val="00A258AF"/>
    <w:rsid w:val="00A25A97"/>
    <w:rsid w:val="00A25D17"/>
    <w:rsid w:val="00A26D5F"/>
    <w:rsid w:val="00A26D85"/>
    <w:rsid w:val="00A2766D"/>
    <w:rsid w:val="00A31C7B"/>
    <w:rsid w:val="00A31C89"/>
    <w:rsid w:val="00A321A8"/>
    <w:rsid w:val="00A32AB6"/>
    <w:rsid w:val="00A33499"/>
    <w:rsid w:val="00A33631"/>
    <w:rsid w:val="00A350EC"/>
    <w:rsid w:val="00A360F6"/>
    <w:rsid w:val="00A36593"/>
    <w:rsid w:val="00A3760B"/>
    <w:rsid w:val="00A3761F"/>
    <w:rsid w:val="00A377CE"/>
    <w:rsid w:val="00A377F1"/>
    <w:rsid w:val="00A37DF2"/>
    <w:rsid w:val="00A40473"/>
    <w:rsid w:val="00A41325"/>
    <w:rsid w:val="00A414D6"/>
    <w:rsid w:val="00A41E3D"/>
    <w:rsid w:val="00A41F21"/>
    <w:rsid w:val="00A420C9"/>
    <w:rsid w:val="00A42E59"/>
    <w:rsid w:val="00A43DF4"/>
    <w:rsid w:val="00A45CEE"/>
    <w:rsid w:val="00A4647E"/>
    <w:rsid w:val="00A47776"/>
    <w:rsid w:val="00A50271"/>
    <w:rsid w:val="00A509CB"/>
    <w:rsid w:val="00A51649"/>
    <w:rsid w:val="00A51EE0"/>
    <w:rsid w:val="00A52004"/>
    <w:rsid w:val="00A52A81"/>
    <w:rsid w:val="00A53465"/>
    <w:rsid w:val="00A53525"/>
    <w:rsid w:val="00A536C5"/>
    <w:rsid w:val="00A541BD"/>
    <w:rsid w:val="00A54558"/>
    <w:rsid w:val="00A56AC3"/>
    <w:rsid w:val="00A571B1"/>
    <w:rsid w:val="00A5737C"/>
    <w:rsid w:val="00A57F79"/>
    <w:rsid w:val="00A60BAF"/>
    <w:rsid w:val="00A61775"/>
    <w:rsid w:val="00A6187D"/>
    <w:rsid w:val="00A61DBB"/>
    <w:rsid w:val="00A62351"/>
    <w:rsid w:val="00A623EA"/>
    <w:rsid w:val="00A627CB"/>
    <w:rsid w:val="00A62AC5"/>
    <w:rsid w:val="00A633E9"/>
    <w:rsid w:val="00A6347F"/>
    <w:rsid w:val="00A6374F"/>
    <w:rsid w:val="00A645C1"/>
    <w:rsid w:val="00A645E5"/>
    <w:rsid w:val="00A657C5"/>
    <w:rsid w:val="00A65A3A"/>
    <w:rsid w:val="00A668C4"/>
    <w:rsid w:val="00A67107"/>
    <w:rsid w:val="00A7001B"/>
    <w:rsid w:val="00A700B8"/>
    <w:rsid w:val="00A70C14"/>
    <w:rsid w:val="00A71B5E"/>
    <w:rsid w:val="00A7205C"/>
    <w:rsid w:val="00A7221A"/>
    <w:rsid w:val="00A7254A"/>
    <w:rsid w:val="00A7294F"/>
    <w:rsid w:val="00A73BBF"/>
    <w:rsid w:val="00A7645D"/>
    <w:rsid w:val="00A779E7"/>
    <w:rsid w:val="00A80B2F"/>
    <w:rsid w:val="00A81E95"/>
    <w:rsid w:val="00A82152"/>
    <w:rsid w:val="00A83395"/>
    <w:rsid w:val="00A837DF"/>
    <w:rsid w:val="00A83BE7"/>
    <w:rsid w:val="00A85004"/>
    <w:rsid w:val="00A85AEA"/>
    <w:rsid w:val="00A86153"/>
    <w:rsid w:val="00A869CE"/>
    <w:rsid w:val="00A90E07"/>
    <w:rsid w:val="00A9185F"/>
    <w:rsid w:val="00A91AC2"/>
    <w:rsid w:val="00A91EC1"/>
    <w:rsid w:val="00A928F3"/>
    <w:rsid w:val="00A942DF"/>
    <w:rsid w:val="00A94821"/>
    <w:rsid w:val="00A95911"/>
    <w:rsid w:val="00A95957"/>
    <w:rsid w:val="00A95AD8"/>
    <w:rsid w:val="00A9618F"/>
    <w:rsid w:val="00A96417"/>
    <w:rsid w:val="00A97049"/>
    <w:rsid w:val="00A97E2E"/>
    <w:rsid w:val="00AA08B8"/>
    <w:rsid w:val="00AA0DDE"/>
    <w:rsid w:val="00AA2E3F"/>
    <w:rsid w:val="00AA35C6"/>
    <w:rsid w:val="00AA3DBC"/>
    <w:rsid w:val="00AA4E3D"/>
    <w:rsid w:val="00AA569A"/>
    <w:rsid w:val="00AA69B1"/>
    <w:rsid w:val="00AA7B7A"/>
    <w:rsid w:val="00AB0F2A"/>
    <w:rsid w:val="00AB1932"/>
    <w:rsid w:val="00AB1D47"/>
    <w:rsid w:val="00AB1E70"/>
    <w:rsid w:val="00AB28A8"/>
    <w:rsid w:val="00AB2A1A"/>
    <w:rsid w:val="00AB2A2B"/>
    <w:rsid w:val="00AB2B76"/>
    <w:rsid w:val="00AB3089"/>
    <w:rsid w:val="00AB30F8"/>
    <w:rsid w:val="00AB36DD"/>
    <w:rsid w:val="00AB422F"/>
    <w:rsid w:val="00AB4F17"/>
    <w:rsid w:val="00AB529D"/>
    <w:rsid w:val="00AB6351"/>
    <w:rsid w:val="00AB65CC"/>
    <w:rsid w:val="00AB7798"/>
    <w:rsid w:val="00AC05B8"/>
    <w:rsid w:val="00AC0829"/>
    <w:rsid w:val="00AC1296"/>
    <w:rsid w:val="00AC15EF"/>
    <w:rsid w:val="00AC1A16"/>
    <w:rsid w:val="00AC2639"/>
    <w:rsid w:val="00AC3741"/>
    <w:rsid w:val="00AC379F"/>
    <w:rsid w:val="00AC38D0"/>
    <w:rsid w:val="00AC3EBF"/>
    <w:rsid w:val="00AC4293"/>
    <w:rsid w:val="00AC4502"/>
    <w:rsid w:val="00AC483B"/>
    <w:rsid w:val="00AC4BF8"/>
    <w:rsid w:val="00AC4C2A"/>
    <w:rsid w:val="00AC5132"/>
    <w:rsid w:val="00AC5DE4"/>
    <w:rsid w:val="00AC601C"/>
    <w:rsid w:val="00AC6130"/>
    <w:rsid w:val="00AC6799"/>
    <w:rsid w:val="00AC6AB3"/>
    <w:rsid w:val="00AC746F"/>
    <w:rsid w:val="00AD0122"/>
    <w:rsid w:val="00AD09E6"/>
    <w:rsid w:val="00AD0FF8"/>
    <w:rsid w:val="00AD1333"/>
    <w:rsid w:val="00AD23A6"/>
    <w:rsid w:val="00AD2714"/>
    <w:rsid w:val="00AD28AA"/>
    <w:rsid w:val="00AD3045"/>
    <w:rsid w:val="00AD370D"/>
    <w:rsid w:val="00AD3A01"/>
    <w:rsid w:val="00AD3AFB"/>
    <w:rsid w:val="00AD3FD9"/>
    <w:rsid w:val="00AD4942"/>
    <w:rsid w:val="00AD60CF"/>
    <w:rsid w:val="00AD69C6"/>
    <w:rsid w:val="00AD7285"/>
    <w:rsid w:val="00AE0898"/>
    <w:rsid w:val="00AE08A5"/>
    <w:rsid w:val="00AE1446"/>
    <w:rsid w:val="00AE149F"/>
    <w:rsid w:val="00AE1A53"/>
    <w:rsid w:val="00AE1C4B"/>
    <w:rsid w:val="00AE44B8"/>
    <w:rsid w:val="00AE4751"/>
    <w:rsid w:val="00AE5C70"/>
    <w:rsid w:val="00AE703D"/>
    <w:rsid w:val="00AE71E1"/>
    <w:rsid w:val="00AE770E"/>
    <w:rsid w:val="00AE7CE1"/>
    <w:rsid w:val="00AF00BA"/>
    <w:rsid w:val="00AF0382"/>
    <w:rsid w:val="00AF0EF9"/>
    <w:rsid w:val="00AF236C"/>
    <w:rsid w:val="00AF26B5"/>
    <w:rsid w:val="00AF26D7"/>
    <w:rsid w:val="00AF3048"/>
    <w:rsid w:val="00AF41FD"/>
    <w:rsid w:val="00AF61E8"/>
    <w:rsid w:val="00AF65CF"/>
    <w:rsid w:val="00AF6A97"/>
    <w:rsid w:val="00AF6BF2"/>
    <w:rsid w:val="00AF6CBC"/>
    <w:rsid w:val="00AF7063"/>
    <w:rsid w:val="00AF7960"/>
    <w:rsid w:val="00B00593"/>
    <w:rsid w:val="00B00618"/>
    <w:rsid w:val="00B00912"/>
    <w:rsid w:val="00B00930"/>
    <w:rsid w:val="00B00A0F"/>
    <w:rsid w:val="00B00D6A"/>
    <w:rsid w:val="00B00FB8"/>
    <w:rsid w:val="00B0284F"/>
    <w:rsid w:val="00B02C1E"/>
    <w:rsid w:val="00B03B86"/>
    <w:rsid w:val="00B049FC"/>
    <w:rsid w:val="00B05121"/>
    <w:rsid w:val="00B05277"/>
    <w:rsid w:val="00B05367"/>
    <w:rsid w:val="00B0590D"/>
    <w:rsid w:val="00B0669C"/>
    <w:rsid w:val="00B10244"/>
    <w:rsid w:val="00B1087F"/>
    <w:rsid w:val="00B1180A"/>
    <w:rsid w:val="00B120CF"/>
    <w:rsid w:val="00B121C6"/>
    <w:rsid w:val="00B124B4"/>
    <w:rsid w:val="00B125D1"/>
    <w:rsid w:val="00B13DC1"/>
    <w:rsid w:val="00B14AED"/>
    <w:rsid w:val="00B16DAD"/>
    <w:rsid w:val="00B17049"/>
    <w:rsid w:val="00B175E4"/>
    <w:rsid w:val="00B17658"/>
    <w:rsid w:val="00B17EB9"/>
    <w:rsid w:val="00B20810"/>
    <w:rsid w:val="00B212D1"/>
    <w:rsid w:val="00B21605"/>
    <w:rsid w:val="00B21EAB"/>
    <w:rsid w:val="00B2278E"/>
    <w:rsid w:val="00B22868"/>
    <w:rsid w:val="00B22B8D"/>
    <w:rsid w:val="00B22D5C"/>
    <w:rsid w:val="00B231FD"/>
    <w:rsid w:val="00B2361F"/>
    <w:rsid w:val="00B236A3"/>
    <w:rsid w:val="00B237C1"/>
    <w:rsid w:val="00B242EB"/>
    <w:rsid w:val="00B24403"/>
    <w:rsid w:val="00B24B63"/>
    <w:rsid w:val="00B256F3"/>
    <w:rsid w:val="00B2788F"/>
    <w:rsid w:val="00B30616"/>
    <w:rsid w:val="00B31B74"/>
    <w:rsid w:val="00B31EA8"/>
    <w:rsid w:val="00B3220F"/>
    <w:rsid w:val="00B32599"/>
    <w:rsid w:val="00B32A22"/>
    <w:rsid w:val="00B32B2D"/>
    <w:rsid w:val="00B32C07"/>
    <w:rsid w:val="00B33BEA"/>
    <w:rsid w:val="00B34920"/>
    <w:rsid w:val="00B35696"/>
    <w:rsid w:val="00B35ABD"/>
    <w:rsid w:val="00B365AB"/>
    <w:rsid w:val="00B37A6E"/>
    <w:rsid w:val="00B37D4C"/>
    <w:rsid w:val="00B4003D"/>
    <w:rsid w:val="00B40678"/>
    <w:rsid w:val="00B409B8"/>
    <w:rsid w:val="00B411AF"/>
    <w:rsid w:val="00B411B0"/>
    <w:rsid w:val="00B420D3"/>
    <w:rsid w:val="00B422AB"/>
    <w:rsid w:val="00B427C3"/>
    <w:rsid w:val="00B42B37"/>
    <w:rsid w:val="00B42CAC"/>
    <w:rsid w:val="00B436E9"/>
    <w:rsid w:val="00B43A59"/>
    <w:rsid w:val="00B440A5"/>
    <w:rsid w:val="00B450DE"/>
    <w:rsid w:val="00B4540E"/>
    <w:rsid w:val="00B45C7B"/>
    <w:rsid w:val="00B45D5B"/>
    <w:rsid w:val="00B46741"/>
    <w:rsid w:val="00B46D51"/>
    <w:rsid w:val="00B512AC"/>
    <w:rsid w:val="00B51352"/>
    <w:rsid w:val="00B52C62"/>
    <w:rsid w:val="00B52F34"/>
    <w:rsid w:val="00B52FE6"/>
    <w:rsid w:val="00B53B97"/>
    <w:rsid w:val="00B540C2"/>
    <w:rsid w:val="00B54CB0"/>
    <w:rsid w:val="00B5593A"/>
    <w:rsid w:val="00B5658A"/>
    <w:rsid w:val="00B56E8B"/>
    <w:rsid w:val="00B56F7C"/>
    <w:rsid w:val="00B57F15"/>
    <w:rsid w:val="00B60F3E"/>
    <w:rsid w:val="00B62D19"/>
    <w:rsid w:val="00B62FB0"/>
    <w:rsid w:val="00B63BCC"/>
    <w:rsid w:val="00B64DEF"/>
    <w:rsid w:val="00B655DF"/>
    <w:rsid w:val="00B6638F"/>
    <w:rsid w:val="00B668D3"/>
    <w:rsid w:val="00B66957"/>
    <w:rsid w:val="00B67071"/>
    <w:rsid w:val="00B6741F"/>
    <w:rsid w:val="00B677B4"/>
    <w:rsid w:val="00B7080A"/>
    <w:rsid w:val="00B717C9"/>
    <w:rsid w:val="00B71D23"/>
    <w:rsid w:val="00B74407"/>
    <w:rsid w:val="00B74E18"/>
    <w:rsid w:val="00B75847"/>
    <w:rsid w:val="00B7604E"/>
    <w:rsid w:val="00B76D9C"/>
    <w:rsid w:val="00B77937"/>
    <w:rsid w:val="00B77C27"/>
    <w:rsid w:val="00B80A29"/>
    <w:rsid w:val="00B80E95"/>
    <w:rsid w:val="00B81332"/>
    <w:rsid w:val="00B8191C"/>
    <w:rsid w:val="00B81A5E"/>
    <w:rsid w:val="00B81DCE"/>
    <w:rsid w:val="00B8242E"/>
    <w:rsid w:val="00B82868"/>
    <w:rsid w:val="00B8329C"/>
    <w:rsid w:val="00B8412B"/>
    <w:rsid w:val="00B843D0"/>
    <w:rsid w:val="00B85398"/>
    <w:rsid w:val="00B854E3"/>
    <w:rsid w:val="00B85537"/>
    <w:rsid w:val="00B85EAE"/>
    <w:rsid w:val="00B866E0"/>
    <w:rsid w:val="00B87C44"/>
    <w:rsid w:val="00B90D1D"/>
    <w:rsid w:val="00B91321"/>
    <w:rsid w:val="00B9196C"/>
    <w:rsid w:val="00B91E2C"/>
    <w:rsid w:val="00B91FBC"/>
    <w:rsid w:val="00B921FB"/>
    <w:rsid w:val="00B92980"/>
    <w:rsid w:val="00B92AAA"/>
    <w:rsid w:val="00B93091"/>
    <w:rsid w:val="00B9400B"/>
    <w:rsid w:val="00B94C19"/>
    <w:rsid w:val="00B960BA"/>
    <w:rsid w:val="00B96761"/>
    <w:rsid w:val="00B96907"/>
    <w:rsid w:val="00B97448"/>
    <w:rsid w:val="00B9763F"/>
    <w:rsid w:val="00B97E5A"/>
    <w:rsid w:val="00BA012A"/>
    <w:rsid w:val="00BA0402"/>
    <w:rsid w:val="00BA0D60"/>
    <w:rsid w:val="00BA0E35"/>
    <w:rsid w:val="00BA17E9"/>
    <w:rsid w:val="00BA1B86"/>
    <w:rsid w:val="00BA1DE7"/>
    <w:rsid w:val="00BA1E37"/>
    <w:rsid w:val="00BA4663"/>
    <w:rsid w:val="00BA4FEE"/>
    <w:rsid w:val="00BA50CD"/>
    <w:rsid w:val="00BA5250"/>
    <w:rsid w:val="00BA66B2"/>
    <w:rsid w:val="00BA69DC"/>
    <w:rsid w:val="00BB2CA5"/>
    <w:rsid w:val="00BB3133"/>
    <w:rsid w:val="00BB3EB7"/>
    <w:rsid w:val="00BB46F6"/>
    <w:rsid w:val="00BB4753"/>
    <w:rsid w:val="00BB4E93"/>
    <w:rsid w:val="00BB57FA"/>
    <w:rsid w:val="00BB68C4"/>
    <w:rsid w:val="00BB6C9A"/>
    <w:rsid w:val="00BB6DFD"/>
    <w:rsid w:val="00BB73EF"/>
    <w:rsid w:val="00BB75C3"/>
    <w:rsid w:val="00BC00DD"/>
    <w:rsid w:val="00BC09A1"/>
    <w:rsid w:val="00BC23C0"/>
    <w:rsid w:val="00BC28E7"/>
    <w:rsid w:val="00BC3E43"/>
    <w:rsid w:val="00BC4FF2"/>
    <w:rsid w:val="00BC5606"/>
    <w:rsid w:val="00BC6576"/>
    <w:rsid w:val="00BC6B0D"/>
    <w:rsid w:val="00BC6D6D"/>
    <w:rsid w:val="00BC73C9"/>
    <w:rsid w:val="00BC74EE"/>
    <w:rsid w:val="00BC75D9"/>
    <w:rsid w:val="00BC77C0"/>
    <w:rsid w:val="00BC7897"/>
    <w:rsid w:val="00BD055E"/>
    <w:rsid w:val="00BD05AD"/>
    <w:rsid w:val="00BD1102"/>
    <w:rsid w:val="00BD240B"/>
    <w:rsid w:val="00BD26E0"/>
    <w:rsid w:val="00BD2BF7"/>
    <w:rsid w:val="00BD3316"/>
    <w:rsid w:val="00BD35FA"/>
    <w:rsid w:val="00BD3C24"/>
    <w:rsid w:val="00BD475F"/>
    <w:rsid w:val="00BD4CC5"/>
    <w:rsid w:val="00BD5C17"/>
    <w:rsid w:val="00BD6A1E"/>
    <w:rsid w:val="00BD7A15"/>
    <w:rsid w:val="00BE0413"/>
    <w:rsid w:val="00BE08CB"/>
    <w:rsid w:val="00BE098A"/>
    <w:rsid w:val="00BE0C83"/>
    <w:rsid w:val="00BE0D2E"/>
    <w:rsid w:val="00BE121B"/>
    <w:rsid w:val="00BE1A1F"/>
    <w:rsid w:val="00BE2E3E"/>
    <w:rsid w:val="00BE3BE8"/>
    <w:rsid w:val="00BE409D"/>
    <w:rsid w:val="00BE41FF"/>
    <w:rsid w:val="00BE437E"/>
    <w:rsid w:val="00BE53DC"/>
    <w:rsid w:val="00BE678F"/>
    <w:rsid w:val="00BE6C29"/>
    <w:rsid w:val="00BE7104"/>
    <w:rsid w:val="00BE78D8"/>
    <w:rsid w:val="00BE7A3C"/>
    <w:rsid w:val="00BF095C"/>
    <w:rsid w:val="00BF10CE"/>
    <w:rsid w:val="00BF1946"/>
    <w:rsid w:val="00BF1A9E"/>
    <w:rsid w:val="00BF2739"/>
    <w:rsid w:val="00BF28D0"/>
    <w:rsid w:val="00BF2E4C"/>
    <w:rsid w:val="00BF3A85"/>
    <w:rsid w:val="00BF3C27"/>
    <w:rsid w:val="00BF3CFB"/>
    <w:rsid w:val="00BF3E36"/>
    <w:rsid w:val="00BF4DE1"/>
    <w:rsid w:val="00BF512C"/>
    <w:rsid w:val="00BF5D12"/>
    <w:rsid w:val="00BF6A6A"/>
    <w:rsid w:val="00BF7449"/>
    <w:rsid w:val="00BF7EE3"/>
    <w:rsid w:val="00C00A90"/>
    <w:rsid w:val="00C00D6E"/>
    <w:rsid w:val="00C00E24"/>
    <w:rsid w:val="00C01EE3"/>
    <w:rsid w:val="00C023C0"/>
    <w:rsid w:val="00C029EE"/>
    <w:rsid w:val="00C034E9"/>
    <w:rsid w:val="00C03A49"/>
    <w:rsid w:val="00C03BEA"/>
    <w:rsid w:val="00C04262"/>
    <w:rsid w:val="00C04EB8"/>
    <w:rsid w:val="00C0580A"/>
    <w:rsid w:val="00C066DD"/>
    <w:rsid w:val="00C06711"/>
    <w:rsid w:val="00C0683D"/>
    <w:rsid w:val="00C06C31"/>
    <w:rsid w:val="00C0743C"/>
    <w:rsid w:val="00C102FB"/>
    <w:rsid w:val="00C10B26"/>
    <w:rsid w:val="00C10DF1"/>
    <w:rsid w:val="00C1165B"/>
    <w:rsid w:val="00C12EDD"/>
    <w:rsid w:val="00C1330E"/>
    <w:rsid w:val="00C13FC7"/>
    <w:rsid w:val="00C14168"/>
    <w:rsid w:val="00C14173"/>
    <w:rsid w:val="00C147D7"/>
    <w:rsid w:val="00C148CC"/>
    <w:rsid w:val="00C14B1E"/>
    <w:rsid w:val="00C15EBB"/>
    <w:rsid w:val="00C1606B"/>
    <w:rsid w:val="00C161AD"/>
    <w:rsid w:val="00C16542"/>
    <w:rsid w:val="00C16895"/>
    <w:rsid w:val="00C16EBB"/>
    <w:rsid w:val="00C1736E"/>
    <w:rsid w:val="00C215B6"/>
    <w:rsid w:val="00C21661"/>
    <w:rsid w:val="00C21CE6"/>
    <w:rsid w:val="00C21F01"/>
    <w:rsid w:val="00C220DB"/>
    <w:rsid w:val="00C22E57"/>
    <w:rsid w:val="00C234E7"/>
    <w:rsid w:val="00C23B91"/>
    <w:rsid w:val="00C246E2"/>
    <w:rsid w:val="00C2486F"/>
    <w:rsid w:val="00C2540B"/>
    <w:rsid w:val="00C262A8"/>
    <w:rsid w:val="00C26800"/>
    <w:rsid w:val="00C26979"/>
    <w:rsid w:val="00C26E54"/>
    <w:rsid w:val="00C2728F"/>
    <w:rsid w:val="00C30C2A"/>
    <w:rsid w:val="00C30E2C"/>
    <w:rsid w:val="00C30E80"/>
    <w:rsid w:val="00C32538"/>
    <w:rsid w:val="00C32A35"/>
    <w:rsid w:val="00C32B0D"/>
    <w:rsid w:val="00C335B4"/>
    <w:rsid w:val="00C33A72"/>
    <w:rsid w:val="00C34B6A"/>
    <w:rsid w:val="00C35909"/>
    <w:rsid w:val="00C3630B"/>
    <w:rsid w:val="00C363D1"/>
    <w:rsid w:val="00C3686C"/>
    <w:rsid w:val="00C3730E"/>
    <w:rsid w:val="00C377B2"/>
    <w:rsid w:val="00C378B4"/>
    <w:rsid w:val="00C41287"/>
    <w:rsid w:val="00C41E20"/>
    <w:rsid w:val="00C41F36"/>
    <w:rsid w:val="00C420DC"/>
    <w:rsid w:val="00C422E0"/>
    <w:rsid w:val="00C42F29"/>
    <w:rsid w:val="00C4323E"/>
    <w:rsid w:val="00C462CC"/>
    <w:rsid w:val="00C466EE"/>
    <w:rsid w:val="00C46F27"/>
    <w:rsid w:val="00C46F5E"/>
    <w:rsid w:val="00C4785A"/>
    <w:rsid w:val="00C526EB"/>
    <w:rsid w:val="00C528F4"/>
    <w:rsid w:val="00C53196"/>
    <w:rsid w:val="00C54B6E"/>
    <w:rsid w:val="00C54D61"/>
    <w:rsid w:val="00C552A3"/>
    <w:rsid w:val="00C559A9"/>
    <w:rsid w:val="00C55D7F"/>
    <w:rsid w:val="00C55E80"/>
    <w:rsid w:val="00C561F7"/>
    <w:rsid w:val="00C57022"/>
    <w:rsid w:val="00C5744A"/>
    <w:rsid w:val="00C5761A"/>
    <w:rsid w:val="00C609BE"/>
    <w:rsid w:val="00C61254"/>
    <w:rsid w:val="00C6127E"/>
    <w:rsid w:val="00C61A5C"/>
    <w:rsid w:val="00C6278F"/>
    <w:rsid w:val="00C62AE2"/>
    <w:rsid w:val="00C63358"/>
    <w:rsid w:val="00C63C6B"/>
    <w:rsid w:val="00C6454B"/>
    <w:rsid w:val="00C64704"/>
    <w:rsid w:val="00C659F3"/>
    <w:rsid w:val="00C65DFD"/>
    <w:rsid w:val="00C66CFD"/>
    <w:rsid w:val="00C678AF"/>
    <w:rsid w:val="00C67BB1"/>
    <w:rsid w:val="00C67BC7"/>
    <w:rsid w:val="00C67E7F"/>
    <w:rsid w:val="00C703BC"/>
    <w:rsid w:val="00C70D05"/>
    <w:rsid w:val="00C72232"/>
    <w:rsid w:val="00C72797"/>
    <w:rsid w:val="00C72DBD"/>
    <w:rsid w:val="00C733D6"/>
    <w:rsid w:val="00C739AE"/>
    <w:rsid w:val="00C73C4D"/>
    <w:rsid w:val="00C74382"/>
    <w:rsid w:val="00C74391"/>
    <w:rsid w:val="00C7479B"/>
    <w:rsid w:val="00C75006"/>
    <w:rsid w:val="00C75288"/>
    <w:rsid w:val="00C75639"/>
    <w:rsid w:val="00C7601D"/>
    <w:rsid w:val="00C76789"/>
    <w:rsid w:val="00C76C98"/>
    <w:rsid w:val="00C77AF4"/>
    <w:rsid w:val="00C8045C"/>
    <w:rsid w:val="00C804B4"/>
    <w:rsid w:val="00C806FA"/>
    <w:rsid w:val="00C819EF"/>
    <w:rsid w:val="00C82613"/>
    <w:rsid w:val="00C827E7"/>
    <w:rsid w:val="00C82B83"/>
    <w:rsid w:val="00C82D8B"/>
    <w:rsid w:val="00C8300D"/>
    <w:rsid w:val="00C836CB"/>
    <w:rsid w:val="00C84D7D"/>
    <w:rsid w:val="00C85155"/>
    <w:rsid w:val="00C85863"/>
    <w:rsid w:val="00C86215"/>
    <w:rsid w:val="00C864A5"/>
    <w:rsid w:val="00C867FB"/>
    <w:rsid w:val="00C86A9F"/>
    <w:rsid w:val="00C87B20"/>
    <w:rsid w:val="00C90076"/>
    <w:rsid w:val="00C90E50"/>
    <w:rsid w:val="00C910E3"/>
    <w:rsid w:val="00C915F3"/>
    <w:rsid w:val="00C927E2"/>
    <w:rsid w:val="00C92EC1"/>
    <w:rsid w:val="00C939D1"/>
    <w:rsid w:val="00C93DD1"/>
    <w:rsid w:val="00C9423E"/>
    <w:rsid w:val="00C94852"/>
    <w:rsid w:val="00C94A28"/>
    <w:rsid w:val="00C94D26"/>
    <w:rsid w:val="00C9527C"/>
    <w:rsid w:val="00C95CDC"/>
    <w:rsid w:val="00C96188"/>
    <w:rsid w:val="00C9696A"/>
    <w:rsid w:val="00C96A9B"/>
    <w:rsid w:val="00C96F5A"/>
    <w:rsid w:val="00C971B3"/>
    <w:rsid w:val="00C97307"/>
    <w:rsid w:val="00CA072E"/>
    <w:rsid w:val="00CA12D4"/>
    <w:rsid w:val="00CA163F"/>
    <w:rsid w:val="00CA18A9"/>
    <w:rsid w:val="00CA18B3"/>
    <w:rsid w:val="00CA1B53"/>
    <w:rsid w:val="00CA1C57"/>
    <w:rsid w:val="00CA1CA9"/>
    <w:rsid w:val="00CA1E4A"/>
    <w:rsid w:val="00CA323F"/>
    <w:rsid w:val="00CA3B27"/>
    <w:rsid w:val="00CA44AF"/>
    <w:rsid w:val="00CA4B5F"/>
    <w:rsid w:val="00CA4F46"/>
    <w:rsid w:val="00CA5EC8"/>
    <w:rsid w:val="00CA7EE9"/>
    <w:rsid w:val="00CB1700"/>
    <w:rsid w:val="00CB1C29"/>
    <w:rsid w:val="00CB1FE1"/>
    <w:rsid w:val="00CB2636"/>
    <w:rsid w:val="00CB2980"/>
    <w:rsid w:val="00CB2DBE"/>
    <w:rsid w:val="00CB39FD"/>
    <w:rsid w:val="00CB3A6D"/>
    <w:rsid w:val="00CB3B1F"/>
    <w:rsid w:val="00CB50C4"/>
    <w:rsid w:val="00CB5373"/>
    <w:rsid w:val="00CB64F7"/>
    <w:rsid w:val="00CB7064"/>
    <w:rsid w:val="00CB7BB8"/>
    <w:rsid w:val="00CC172B"/>
    <w:rsid w:val="00CC1982"/>
    <w:rsid w:val="00CC2173"/>
    <w:rsid w:val="00CC2869"/>
    <w:rsid w:val="00CC28AF"/>
    <w:rsid w:val="00CC3C73"/>
    <w:rsid w:val="00CC3D18"/>
    <w:rsid w:val="00CC3FD9"/>
    <w:rsid w:val="00CC43B4"/>
    <w:rsid w:val="00CC5ADF"/>
    <w:rsid w:val="00CC7C78"/>
    <w:rsid w:val="00CC7E58"/>
    <w:rsid w:val="00CD0281"/>
    <w:rsid w:val="00CD06AE"/>
    <w:rsid w:val="00CD10D5"/>
    <w:rsid w:val="00CD1E0E"/>
    <w:rsid w:val="00CD2447"/>
    <w:rsid w:val="00CD2515"/>
    <w:rsid w:val="00CD2959"/>
    <w:rsid w:val="00CD2C9D"/>
    <w:rsid w:val="00CD3C37"/>
    <w:rsid w:val="00CD499F"/>
    <w:rsid w:val="00CD4F27"/>
    <w:rsid w:val="00CD4F74"/>
    <w:rsid w:val="00CD53D1"/>
    <w:rsid w:val="00CD5441"/>
    <w:rsid w:val="00CD549A"/>
    <w:rsid w:val="00CD584E"/>
    <w:rsid w:val="00CD5F02"/>
    <w:rsid w:val="00CD5F18"/>
    <w:rsid w:val="00CD79BE"/>
    <w:rsid w:val="00CD7C5F"/>
    <w:rsid w:val="00CE13DD"/>
    <w:rsid w:val="00CE1553"/>
    <w:rsid w:val="00CE1C32"/>
    <w:rsid w:val="00CE21E4"/>
    <w:rsid w:val="00CE2DE4"/>
    <w:rsid w:val="00CE3A00"/>
    <w:rsid w:val="00CE5022"/>
    <w:rsid w:val="00CE593C"/>
    <w:rsid w:val="00CE5BAF"/>
    <w:rsid w:val="00CE60BB"/>
    <w:rsid w:val="00CE6552"/>
    <w:rsid w:val="00CE682A"/>
    <w:rsid w:val="00CE6A7E"/>
    <w:rsid w:val="00CE713B"/>
    <w:rsid w:val="00CE7526"/>
    <w:rsid w:val="00CE79AE"/>
    <w:rsid w:val="00CE7EE4"/>
    <w:rsid w:val="00CF0CF8"/>
    <w:rsid w:val="00CF1197"/>
    <w:rsid w:val="00CF2452"/>
    <w:rsid w:val="00CF2530"/>
    <w:rsid w:val="00CF2A13"/>
    <w:rsid w:val="00CF39A8"/>
    <w:rsid w:val="00CF40A3"/>
    <w:rsid w:val="00CF44F2"/>
    <w:rsid w:val="00CF4C46"/>
    <w:rsid w:val="00CF4F4B"/>
    <w:rsid w:val="00CF5453"/>
    <w:rsid w:val="00CF54C4"/>
    <w:rsid w:val="00CF6284"/>
    <w:rsid w:val="00CF628A"/>
    <w:rsid w:val="00CF68F0"/>
    <w:rsid w:val="00CF6A0B"/>
    <w:rsid w:val="00CF6A8C"/>
    <w:rsid w:val="00CF6BE3"/>
    <w:rsid w:val="00D00292"/>
    <w:rsid w:val="00D00A0B"/>
    <w:rsid w:val="00D011C1"/>
    <w:rsid w:val="00D014ED"/>
    <w:rsid w:val="00D028DC"/>
    <w:rsid w:val="00D02A0E"/>
    <w:rsid w:val="00D035C4"/>
    <w:rsid w:val="00D03838"/>
    <w:rsid w:val="00D03F2A"/>
    <w:rsid w:val="00D04BB9"/>
    <w:rsid w:val="00D05F7C"/>
    <w:rsid w:val="00D0647F"/>
    <w:rsid w:val="00D06504"/>
    <w:rsid w:val="00D06CD3"/>
    <w:rsid w:val="00D07D4E"/>
    <w:rsid w:val="00D07D58"/>
    <w:rsid w:val="00D07F26"/>
    <w:rsid w:val="00D11911"/>
    <w:rsid w:val="00D12E1C"/>
    <w:rsid w:val="00D13415"/>
    <w:rsid w:val="00D153CD"/>
    <w:rsid w:val="00D15CAD"/>
    <w:rsid w:val="00D1656F"/>
    <w:rsid w:val="00D20CEA"/>
    <w:rsid w:val="00D2191B"/>
    <w:rsid w:val="00D227D7"/>
    <w:rsid w:val="00D23027"/>
    <w:rsid w:val="00D231A0"/>
    <w:rsid w:val="00D2436A"/>
    <w:rsid w:val="00D24EFB"/>
    <w:rsid w:val="00D2545A"/>
    <w:rsid w:val="00D25786"/>
    <w:rsid w:val="00D279EA"/>
    <w:rsid w:val="00D27BDD"/>
    <w:rsid w:val="00D310C9"/>
    <w:rsid w:val="00D31AED"/>
    <w:rsid w:val="00D321B5"/>
    <w:rsid w:val="00D322BE"/>
    <w:rsid w:val="00D324D7"/>
    <w:rsid w:val="00D32713"/>
    <w:rsid w:val="00D332D6"/>
    <w:rsid w:val="00D33612"/>
    <w:rsid w:val="00D33E22"/>
    <w:rsid w:val="00D35989"/>
    <w:rsid w:val="00D3656E"/>
    <w:rsid w:val="00D37F69"/>
    <w:rsid w:val="00D400FE"/>
    <w:rsid w:val="00D40EE6"/>
    <w:rsid w:val="00D4104D"/>
    <w:rsid w:val="00D420FD"/>
    <w:rsid w:val="00D42CAE"/>
    <w:rsid w:val="00D4349E"/>
    <w:rsid w:val="00D439BC"/>
    <w:rsid w:val="00D446B0"/>
    <w:rsid w:val="00D449BE"/>
    <w:rsid w:val="00D44E2F"/>
    <w:rsid w:val="00D44FF0"/>
    <w:rsid w:val="00D46F6D"/>
    <w:rsid w:val="00D47869"/>
    <w:rsid w:val="00D47874"/>
    <w:rsid w:val="00D47C5F"/>
    <w:rsid w:val="00D50026"/>
    <w:rsid w:val="00D50F6D"/>
    <w:rsid w:val="00D51292"/>
    <w:rsid w:val="00D5129C"/>
    <w:rsid w:val="00D517CD"/>
    <w:rsid w:val="00D51A1A"/>
    <w:rsid w:val="00D520EC"/>
    <w:rsid w:val="00D52220"/>
    <w:rsid w:val="00D524C3"/>
    <w:rsid w:val="00D52732"/>
    <w:rsid w:val="00D52A1D"/>
    <w:rsid w:val="00D52BC9"/>
    <w:rsid w:val="00D5343E"/>
    <w:rsid w:val="00D55633"/>
    <w:rsid w:val="00D55E94"/>
    <w:rsid w:val="00D57002"/>
    <w:rsid w:val="00D570D8"/>
    <w:rsid w:val="00D60130"/>
    <w:rsid w:val="00D60756"/>
    <w:rsid w:val="00D60905"/>
    <w:rsid w:val="00D60F39"/>
    <w:rsid w:val="00D60F8A"/>
    <w:rsid w:val="00D61628"/>
    <w:rsid w:val="00D61749"/>
    <w:rsid w:val="00D619C6"/>
    <w:rsid w:val="00D61F4A"/>
    <w:rsid w:val="00D620D1"/>
    <w:rsid w:val="00D6210F"/>
    <w:rsid w:val="00D62776"/>
    <w:rsid w:val="00D63D1F"/>
    <w:rsid w:val="00D64321"/>
    <w:rsid w:val="00D64C4D"/>
    <w:rsid w:val="00D65319"/>
    <w:rsid w:val="00D65E18"/>
    <w:rsid w:val="00D6655C"/>
    <w:rsid w:val="00D673BB"/>
    <w:rsid w:val="00D67466"/>
    <w:rsid w:val="00D67760"/>
    <w:rsid w:val="00D679AA"/>
    <w:rsid w:val="00D67BAE"/>
    <w:rsid w:val="00D72283"/>
    <w:rsid w:val="00D725BA"/>
    <w:rsid w:val="00D728E3"/>
    <w:rsid w:val="00D753C4"/>
    <w:rsid w:val="00D75B72"/>
    <w:rsid w:val="00D75F19"/>
    <w:rsid w:val="00D75F22"/>
    <w:rsid w:val="00D75F9D"/>
    <w:rsid w:val="00D76BF7"/>
    <w:rsid w:val="00D77CB3"/>
    <w:rsid w:val="00D77D86"/>
    <w:rsid w:val="00D77EF5"/>
    <w:rsid w:val="00D80564"/>
    <w:rsid w:val="00D81178"/>
    <w:rsid w:val="00D8149C"/>
    <w:rsid w:val="00D8377B"/>
    <w:rsid w:val="00D83F86"/>
    <w:rsid w:val="00D84ECE"/>
    <w:rsid w:val="00D85064"/>
    <w:rsid w:val="00D858C1"/>
    <w:rsid w:val="00D86192"/>
    <w:rsid w:val="00D86E7A"/>
    <w:rsid w:val="00D86EB2"/>
    <w:rsid w:val="00D87816"/>
    <w:rsid w:val="00D878B5"/>
    <w:rsid w:val="00D923FE"/>
    <w:rsid w:val="00D92B84"/>
    <w:rsid w:val="00D93071"/>
    <w:rsid w:val="00D9539A"/>
    <w:rsid w:val="00D958DE"/>
    <w:rsid w:val="00D95E98"/>
    <w:rsid w:val="00D965F4"/>
    <w:rsid w:val="00D97291"/>
    <w:rsid w:val="00D97A25"/>
    <w:rsid w:val="00DA068B"/>
    <w:rsid w:val="00DA114D"/>
    <w:rsid w:val="00DA123F"/>
    <w:rsid w:val="00DA1321"/>
    <w:rsid w:val="00DA23BC"/>
    <w:rsid w:val="00DA2E27"/>
    <w:rsid w:val="00DA3130"/>
    <w:rsid w:val="00DA31B1"/>
    <w:rsid w:val="00DA3ACC"/>
    <w:rsid w:val="00DA3FC4"/>
    <w:rsid w:val="00DA52E7"/>
    <w:rsid w:val="00DA5605"/>
    <w:rsid w:val="00DA5C0E"/>
    <w:rsid w:val="00DA6C6B"/>
    <w:rsid w:val="00DA74B0"/>
    <w:rsid w:val="00DA7651"/>
    <w:rsid w:val="00DA7870"/>
    <w:rsid w:val="00DB2317"/>
    <w:rsid w:val="00DB35C4"/>
    <w:rsid w:val="00DB4748"/>
    <w:rsid w:val="00DB4E3F"/>
    <w:rsid w:val="00DB50B8"/>
    <w:rsid w:val="00DB5633"/>
    <w:rsid w:val="00DB5685"/>
    <w:rsid w:val="00DB58FF"/>
    <w:rsid w:val="00DB61C4"/>
    <w:rsid w:val="00DB61E6"/>
    <w:rsid w:val="00DB6611"/>
    <w:rsid w:val="00DB6703"/>
    <w:rsid w:val="00DB6CEF"/>
    <w:rsid w:val="00DB6D24"/>
    <w:rsid w:val="00DB711D"/>
    <w:rsid w:val="00DB7130"/>
    <w:rsid w:val="00DB7F68"/>
    <w:rsid w:val="00DC2A0B"/>
    <w:rsid w:val="00DC2C06"/>
    <w:rsid w:val="00DC3D6B"/>
    <w:rsid w:val="00DC3D7E"/>
    <w:rsid w:val="00DC4892"/>
    <w:rsid w:val="00DC54A5"/>
    <w:rsid w:val="00DC5A70"/>
    <w:rsid w:val="00DC5FB4"/>
    <w:rsid w:val="00DC6DB1"/>
    <w:rsid w:val="00DC70FD"/>
    <w:rsid w:val="00DD1017"/>
    <w:rsid w:val="00DD131B"/>
    <w:rsid w:val="00DD14A1"/>
    <w:rsid w:val="00DD1893"/>
    <w:rsid w:val="00DD19CE"/>
    <w:rsid w:val="00DD2690"/>
    <w:rsid w:val="00DD296C"/>
    <w:rsid w:val="00DD2EB2"/>
    <w:rsid w:val="00DD3333"/>
    <w:rsid w:val="00DD35D3"/>
    <w:rsid w:val="00DD4B08"/>
    <w:rsid w:val="00DD58D6"/>
    <w:rsid w:val="00DE039F"/>
    <w:rsid w:val="00DE0428"/>
    <w:rsid w:val="00DE050C"/>
    <w:rsid w:val="00DE0DE0"/>
    <w:rsid w:val="00DE0EF9"/>
    <w:rsid w:val="00DE1551"/>
    <w:rsid w:val="00DE15CC"/>
    <w:rsid w:val="00DE20EF"/>
    <w:rsid w:val="00DE3644"/>
    <w:rsid w:val="00DE39C1"/>
    <w:rsid w:val="00DE3B6C"/>
    <w:rsid w:val="00DE3FA2"/>
    <w:rsid w:val="00DE402E"/>
    <w:rsid w:val="00DE4820"/>
    <w:rsid w:val="00DE48BC"/>
    <w:rsid w:val="00DE4E63"/>
    <w:rsid w:val="00DE508B"/>
    <w:rsid w:val="00DF018C"/>
    <w:rsid w:val="00DF0CEA"/>
    <w:rsid w:val="00DF1052"/>
    <w:rsid w:val="00DF2796"/>
    <w:rsid w:val="00DF2CD1"/>
    <w:rsid w:val="00DF3490"/>
    <w:rsid w:val="00DF3DAE"/>
    <w:rsid w:val="00DF3E23"/>
    <w:rsid w:val="00DF3F10"/>
    <w:rsid w:val="00DF404E"/>
    <w:rsid w:val="00DF433A"/>
    <w:rsid w:val="00DF545F"/>
    <w:rsid w:val="00DF549A"/>
    <w:rsid w:val="00DF566B"/>
    <w:rsid w:val="00DF6073"/>
    <w:rsid w:val="00DF67D3"/>
    <w:rsid w:val="00DF7ECF"/>
    <w:rsid w:val="00E0021E"/>
    <w:rsid w:val="00E00B62"/>
    <w:rsid w:val="00E027C9"/>
    <w:rsid w:val="00E02BD8"/>
    <w:rsid w:val="00E02C8E"/>
    <w:rsid w:val="00E02D88"/>
    <w:rsid w:val="00E03061"/>
    <w:rsid w:val="00E031F4"/>
    <w:rsid w:val="00E03A4D"/>
    <w:rsid w:val="00E03D91"/>
    <w:rsid w:val="00E04473"/>
    <w:rsid w:val="00E044FB"/>
    <w:rsid w:val="00E04830"/>
    <w:rsid w:val="00E04AC6"/>
    <w:rsid w:val="00E05637"/>
    <w:rsid w:val="00E05C1F"/>
    <w:rsid w:val="00E05E31"/>
    <w:rsid w:val="00E061DC"/>
    <w:rsid w:val="00E06282"/>
    <w:rsid w:val="00E064B8"/>
    <w:rsid w:val="00E064D4"/>
    <w:rsid w:val="00E06DA0"/>
    <w:rsid w:val="00E06F95"/>
    <w:rsid w:val="00E07411"/>
    <w:rsid w:val="00E07863"/>
    <w:rsid w:val="00E109BC"/>
    <w:rsid w:val="00E10B3B"/>
    <w:rsid w:val="00E10F0E"/>
    <w:rsid w:val="00E1102A"/>
    <w:rsid w:val="00E112A4"/>
    <w:rsid w:val="00E1411D"/>
    <w:rsid w:val="00E148AB"/>
    <w:rsid w:val="00E15449"/>
    <w:rsid w:val="00E16ACF"/>
    <w:rsid w:val="00E17405"/>
    <w:rsid w:val="00E17819"/>
    <w:rsid w:val="00E178A9"/>
    <w:rsid w:val="00E2037B"/>
    <w:rsid w:val="00E20BF8"/>
    <w:rsid w:val="00E20C1B"/>
    <w:rsid w:val="00E2323D"/>
    <w:rsid w:val="00E24040"/>
    <w:rsid w:val="00E248C9"/>
    <w:rsid w:val="00E2625A"/>
    <w:rsid w:val="00E262AD"/>
    <w:rsid w:val="00E26BE4"/>
    <w:rsid w:val="00E26D03"/>
    <w:rsid w:val="00E26D6C"/>
    <w:rsid w:val="00E27088"/>
    <w:rsid w:val="00E27AAD"/>
    <w:rsid w:val="00E27D98"/>
    <w:rsid w:val="00E27EEC"/>
    <w:rsid w:val="00E27FE6"/>
    <w:rsid w:val="00E30081"/>
    <w:rsid w:val="00E30410"/>
    <w:rsid w:val="00E30AC2"/>
    <w:rsid w:val="00E30BB8"/>
    <w:rsid w:val="00E30DBF"/>
    <w:rsid w:val="00E31160"/>
    <w:rsid w:val="00E316C8"/>
    <w:rsid w:val="00E32191"/>
    <w:rsid w:val="00E3276E"/>
    <w:rsid w:val="00E32961"/>
    <w:rsid w:val="00E33133"/>
    <w:rsid w:val="00E338A0"/>
    <w:rsid w:val="00E338E2"/>
    <w:rsid w:val="00E3425B"/>
    <w:rsid w:val="00E34C0C"/>
    <w:rsid w:val="00E34FBE"/>
    <w:rsid w:val="00E3575D"/>
    <w:rsid w:val="00E3584B"/>
    <w:rsid w:val="00E36E87"/>
    <w:rsid w:val="00E371C8"/>
    <w:rsid w:val="00E373B6"/>
    <w:rsid w:val="00E377A2"/>
    <w:rsid w:val="00E37CD3"/>
    <w:rsid w:val="00E401A8"/>
    <w:rsid w:val="00E40331"/>
    <w:rsid w:val="00E403E1"/>
    <w:rsid w:val="00E408C1"/>
    <w:rsid w:val="00E409BC"/>
    <w:rsid w:val="00E40C70"/>
    <w:rsid w:val="00E41038"/>
    <w:rsid w:val="00E412CE"/>
    <w:rsid w:val="00E41971"/>
    <w:rsid w:val="00E41BF1"/>
    <w:rsid w:val="00E42F56"/>
    <w:rsid w:val="00E43001"/>
    <w:rsid w:val="00E44743"/>
    <w:rsid w:val="00E456D3"/>
    <w:rsid w:val="00E45CB6"/>
    <w:rsid w:val="00E45DFE"/>
    <w:rsid w:val="00E4636E"/>
    <w:rsid w:val="00E468B7"/>
    <w:rsid w:val="00E47183"/>
    <w:rsid w:val="00E47C80"/>
    <w:rsid w:val="00E47FCB"/>
    <w:rsid w:val="00E50C57"/>
    <w:rsid w:val="00E50F7E"/>
    <w:rsid w:val="00E51778"/>
    <w:rsid w:val="00E51FEA"/>
    <w:rsid w:val="00E52143"/>
    <w:rsid w:val="00E52504"/>
    <w:rsid w:val="00E52BF0"/>
    <w:rsid w:val="00E53DF8"/>
    <w:rsid w:val="00E54F4C"/>
    <w:rsid w:val="00E55649"/>
    <w:rsid w:val="00E56909"/>
    <w:rsid w:val="00E56A5E"/>
    <w:rsid w:val="00E56E6E"/>
    <w:rsid w:val="00E56F09"/>
    <w:rsid w:val="00E57704"/>
    <w:rsid w:val="00E57CC3"/>
    <w:rsid w:val="00E60486"/>
    <w:rsid w:val="00E6053A"/>
    <w:rsid w:val="00E6096A"/>
    <w:rsid w:val="00E61843"/>
    <w:rsid w:val="00E61B40"/>
    <w:rsid w:val="00E61D87"/>
    <w:rsid w:val="00E6399E"/>
    <w:rsid w:val="00E64E20"/>
    <w:rsid w:val="00E64F5A"/>
    <w:rsid w:val="00E65DF4"/>
    <w:rsid w:val="00E65F59"/>
    <w:rsid w:val="00E668F1"/>
    <w:rsid w:val="00E67306"/>
    <w:rsid w:val="00E67615"/>
    <w:rsid w:val="00E709D7"/>
    <w:rsid w:val="00E70E3A"/>
    <w:rsid w:val="00E71274"/>
    <w:rsid w:val="00E71945"/>
    <w:rsid w:val="00E721F6"/>
    <w:rsid w:val="00E73AB3"/>
    <w:rsid w:val="00E740A6"/>
    <w:rsid w:val="00E74766"/>
    <w:rsid w:val="00E75898"/>
    <w:rsid w:val="00E76422"/>
    <w:rsid w:val="00E7657E"/>
    <w:rsid w:val="00E76614"/>
    <w:rsid w:val="00E76D97"/>
    <w:rsid w:val="00E77C24"/>
    <w:rsid w:val="00E77CAC"/>
    <w:rsid w:val="00E80241"/>
    <w:rsid w:val="00E80EB1"/>
    <w:rsid w:val="00E8146C"/>
    <w:rsid w:val="00E81F14"/>
    <w:rsid w:val="00E81FD7"/>
    <w:rsid w:val="00E821E5"/>
    <w:rsid w:val="00E82774"/>
    <w:rsid w:val="00E82F05"/>
    <w:rsid w:val="00E839C3"/>
    <w:rsid w:val="00E840C6"/>
    <w:rsid w:val="00E84C74"/>
    <w:rsid w:val="00E8517B"/>
    <w:rsid w:val="00E85DA4"/>
    <w:rsid w:val="00E86457"/>
    <w:rsid w:val="00E86636"/>
    <w:rsid w:val="00E8671E"/>
    <w:rsid w:val="00E86BF6"/>
    <w:rsid w:val="00E86CBC"/>
    <w:rsid w:val="00E86E97"/>
    <w:rsid w:val="00E875BC"/>
    <w:rsid w:val="00E87622"/>
    <w:rsid w:val="00E87E72"/>
    <w:rsid w:val="00E87F02"/>
    <w:rsid w:val="00E9038B"/>
    <w:rsid w:val="00E904EE"/>
    <w:rsid w:val="00E91214"/>
    <w:rsid w:val="00E914FB"/>
    <w:rsid w:val="00E91DD0"/>
    <w:rsid w:val="00E937A8"/>
    <w:rsid w:val="00E93824"/>
    <w:rsid w:val="00E93876"/>
    <w:rsid w:val="00E93BB9"/>
    <w:rsid w:val="00E945F7"/>
    <w:rsid w:val="00E94EC2"/>
    <w:rsid w:val="00E9608A"/>
    <w:rsid w:val="00E9650F"/>
    <w:rsid w:val="00E96C93"/>
    <w:rsid w:val="00E96CF5"/>
    <w:rsid w:val="00E96F26"/>
    <w:rsid w:val="00E97454"/>
    <w:rsid w:val="00E97903"/>
    <w:rsid w:val="00EA1DAC"/>
    <w:rsid w:val="00EA25F9"/>
    <w:rsid w:val="00EA33B2"/>
    <w:rsid w:val="00EA3E3E"/>
    <w:rsid w:val="00EA4607"/>
    <w:rsid w:val="00EA5B07"/>
    <w:rsid w:val="00EA5D41"/>
    <w:rsid w:val="00EA62DF"/>
    <w:rsid w:val="00EA65CB"/>
    <w:rsid w:val="00EA7148"/>
    <w:rsid w:val="00EA7568"/>
    <w:rsid w:val="00EA7685"/>
    <w:rsid w:val="00EB0452"/>
    <w:rsid w:val="00EB0568"/>
    <w:rsid w:val="00EB0600"/>
    <w:rsid w:val="00EB1B20"/>
    <w:rsid w:val="00EB2751"/>
    <w:rsid w:val="00EB2E27"/>
    <w:rsid w:val="00EB33AC"/>
    <w:rsid w:val="00EB3FCC"/>
    <w:rsid w:val="00EB4665"/>
    <w:rsid w:val="00EB493F"/>
    <w:rsid w:val="00EB50AE"/>
    <w:rsid w:val="00EB539B"/>
    <w:rsid w:val="00EB57C9"/>
    <w:rsid w:val="00EB5843"/>
    <w:rsid w:val="00EB7406"/>
    <w:rsid w:val="00EB7FC2"/>
    <w:rsid w:val="00EC00A4"/>
    <w:rsid w:val="00EC04A7"/>
    <w:rsid w:val="00EC12DA"/>
    <w:rsid w:val="00EC23A9"/>
    <w:rsid w:val="00EC275C"/>
    <w:rsid w:val="00EC3FF4"/>
    <w:rsid w:val="00EC578B"/>
    <w:rsid w:val="00EC5B3F"/>
    <w:rsid w:val="00EC69D7"/>
    <w:rsid w:val="00EC6C68"/>
    <w:rsid w:val="00EC74FD"/>
    <w:rsid w:val="00ED0076"/>
    <w:rsid w:val="00ED03F9"/>
    <w:rsid w:val="00ED065C"/>
    <w:rsid w:val="00ED09F2"/>
    <w:rsid w:val="00ED2051"/>
    <w:rsid w:val="00ED264F"/>
    <w:rsid w:val="00ED296A"/>
    <w:rsid w:val="00ED2F42"/>
    <w:rsid w:val="00ED30AD"/>
    <w:rsid w:val="00ED3679"/>
    <w:rsid w:val="00ED38DB"/>
    <w:rsid w:val="00ED3CD8"/>
    <w:rsid w:val="00ED430E"/>
    <w:rsid w:val="00ED47E0"/>
    <w:rsid w:val="00ED4FE2"/>
    <w:rsid w:val="00ED5738"/>
    <w:rsid w:val="00ED5EDE"/>
    <w:rsid w:val="00ED6A6E"/>
    <w:rsid w:val="00ED6B53"/>
    <w:rsid w:val="00ED7A3F"/>
    <w:rsid w:val="00ED7A9C"/>
    <w:rsid w:val="00EE0634"/>
    <w:rsid w:val="00EE1C83"/>
    <w:rsid w:val="00EE1FB5"/>
    <w:rsid w:val="00EE29A5"/>
    <w:rsid w:val="00EE4C73"/>
    <w:rsid w:val="00EE4D63"/>
    <w:rsid w:val="00EE50F7"/>
    <w:rsid w:val="00EE565B"/>
    <w:rsid w:val="00EE63F7"/>
    <w:rsid w:val="00EE67CE"/>
    <w:rsid w:val="00EF00EF"/>
    <w:rsid w:val="00EF14B6"/>
    <w:rsid w:val="00EF190C"/>
    <w:rsid w:val="00EF1D8D"/>
    <w:rsid w:val="00EF1E26"/>
    <w:rsid w:val="00EF1EDC"/>
    <w:rsid w:val="00EF308C"/>
    <w:rsid w:val="00EF594F"/>
    <w:rsid w:val="00EF5F2A"/>
    <w:rsid w:val="00EF5FD6"/>
    <w:rsid w:val="00EF6246"/>
    <w:rsid w:val="00EF6EE7"/>
    <w:rsid w:val="00F00E25"/>
    <w:rsid w:val="00F012E8"/>
    <w:rsid w:val="00F0177E"/>
    <w:rsid w:val="00F019D1"/>
    <w:rsid w:val="00F022D5"/>
    <w:rsid w:val="00F0340B"/>
    <w:rsid w:val="00F035CF"/>
    <w:rsid w:val="00F03AF1"/>
    <w:rsid w:val="00F041F1"/>
    <w:rsid w:val="00F0422F"/>
    <w:rsid w:val="00F05B0D"/>
    <w:rsid w:val="00F05B74"/>
    <w:rsid w:val="00F05ECE"/>
    <w:rsid w:val="00F0611D"/>
    <w:rsid w:val="00F06126"/>
    <w:rsid w:val="00F06155"/>
    <w:rsid w:val="00F06B82"/>
    <w:rsid w:val="00F070BC"/>
    <w:rsid w:val="00F10361"/>
    <w:rsid w:val="00F107C2"/>
    <w:rsid w:val="00F10D46"/>
    <w:rsid w:val="00F11330"/>
    <w:rsid w:val="00F119EC"/>
    <w:rsid w:val="00F11BAB"/>
    <w:rsid w:val="00F11D72"/>
    <w:rsid w:val="00F12B57"/>
    <w:rsid w:val="00F1384A"/>
    <w:rsid w:val="00F14F92"/>
    <w:rsid w:val="00F151E3"/>
    <w:rsid w:val="00F15DF2"/>
    <w:rsid w:val="00F17083"/>
    <w:rsid w:val="00F17173"/>
    <w:rsid w:val="00F17B58"/>
    <w:rsid w:val="00F22314"/>
    <w:rsid w:val="00F2429D"/>
    <w:rsid w:val="00F24611"/>
    <w:rsid w:val="00F256A6"/>
    <w:rsid w:val="00F25B1E"/>
    <w:rsid w:val="00F25D79"/>
    <w:rsid w:val="00F26060"/>
    <w:rsid w:val="00F26343"/>
    <w:rsid w:val="00F265C9"/>
    <w:rsid w:val="00F26A76"/>
    <w:rsid w:val="00F26FFB"/>
    <w:rsid w:val="00F277A8"/>
    <w:rsid w:val="00F27821"/>
    <w:rsid w:val="00F278AD"/>
    <w:rsid w:val="00F27BEE"/>
    <w:rsid w:val="00F3004B"/>
    <w:rsid w:val="00F30444"/>
    <w:rsid w:val="00F309F4"/>
    <w:rsid w:val="00F31518"/>
    <w:rsid w:val="00F32D04"/>
    <w:rsid w:val="00F33AB3"/>
    <w:rsid w:val="00F34276"/>
    <w:rsid w:val="00F34D6C"/>
    <w:rsid w:val="00F35103"/>
    <w:rsid w:val="00F369D5"/>
    <w:rsid w:val="00F36CAB"/>
    <w:rsid w:val="00F3757A"/>
    <w:rsid w:val="00F37E9A"/>
    <w:rsid w:val="00F37FC3"/>
    <w:rsid w:val="00F40397"/>
    <w:rsid w:val="00F403E2"/>
    <w:rsid w:val="00F40602"/>
    <w:rsid w:val="00F40ACA"/>
    <w:rsid w:val="00F410EF"/>
    <w:rsid w:val="00F41AC2"/>
    <w:rsid w:val="00F41E15"/>
    <w:rsid w:val="00F4208F"/>
    <w:rsid w:val="00F42B88"/>
    <w:rsid w:val="00F4302C"/>
    <w:rsid w:val="00F44AEA"/>
    <w:rsid w:val="00F44C08"/>
    <w:rsid w:val="00F45426"/>
    <w:rsid w:val="00F45A80"/>
    <w:rsid w:val="00F45C15"/>
    <w:rsid w:val="00F46341"/>
    <w:rsid w:val="00F466E4"/>
    <w:rsid w:val="00F46B9E"/>
    <w:rsid w:val="00F46C59"/>
    <w:rsid w:val="00F46DBB"/>
    <w:rsid w:val="00F479BE"/>
    <w:rsid w:val="00F5032C"/>
    <w:rsid w:val="00F503AC"/>
    <w:rsid w:val="00F50833"/>
    <w:rsid w:val="00F510B9"/>
    <w:rsid w:val="00F513D2"/>
    <w:rsid w:val="00F5196A"/>
    <w:rsid w:val="00F52B14"/>
    <w:rsid w:val="00F5331E"/>
    <w:rsid w:val="00F53D70"/>
    <w:rsid w:val="00F53FB0"/>
    <w:rsid w:val="00F548A0"/>
    <w:rsid w:val="00F5598D"/>
    <w:rsid w:val="00F55E52"/>
    <w:rsid w:val="00F568FA"/>
    <w:rsid w:val="00F56C6F"/>
    <w:rsid w:val="00F6010F"/>
    <w:rsid w:val="00F603CA"/>
    <w:rsid w:val="00F6095E"/>
    <w:rsid w:val="00F60B74"/>
    <w:rsid w:val="00F6168D"/>
    <w:rsid w:val="00F63335"/>
    <w:rsid w:val="00F63732"/>
    <w:rsid w:val="00F63736"/>
    <w:rsid w:val="00F63E1D"/>
    <w:rsid w:val="00F64B56"/>
    <w:rsid w:val="00F652CD"/>
    <w:rsid w:val="00F659BA"/>
    <w:rsid w:val="00F65B4E"/>
    <w:rsid w:val="00F66179"/>
    <w:rsid w:val="00F6735B"/>
    <w:rsid w:val="00F67B2C"/>
    <w:rsid w:val="00F67FE0"/>
    <w:rsid w:val="00F711F9"/>
    <w:rsid w:val="00F71361"/>
    <w:rsid w:val="00F7151B"/>
    <w:rsid w:val="00F71687"/>
    <w:rsid w:val="00F71D4C"/>
    <w:rsid w:val="00F720C4"/>
    <w:rsid w:val="00F72548"/>
    <w:rsid w:val="00F73BAA"/>
    <w:rsid w:val="00F75059"/>
    <w:rsid w:val="00F7592D"/>
    <w:rsid w:val="00F759B1"/>
    <w:rsid w:val="00F75CCE"/>
    <w:rsid w:val="00F75D92"/>
    <w:rsid w:val="00F7727A"/>
    <w:rsid w:val="00F801B2"/>
    <w:rsid w:val="00F805E1"/>
    <w:rsid w:val="00F81C52"/>
    <w:rsid w:val="00F81E4D"/>
    <w:rsid w:val="00F8362A"/>
    <w:rsid w:val="00F8393B"/>
    <w:rsid w:val="00F83A44"/>
    <w:rsid w:val="00F83AE4"/>
    <w:rsid w:val="00F8420E"/>
    <w:rsid w:val="00F84AA2"/>
    <w:rsid w:val="00F8564F"/>
    <w:rsid w:val="00F8654B"/>
    <w:rsid w:val="00F86D55"/>
    <w:rsid w:val="00F8758E"/>
    <w:rsid w:val="00F9034C"/>
    <w:rsid w:val="00F914BA"/>
    <w:rsid w:val="00F924B4"/>
    <w:rsid w:val="00F92870"/>
    <w:rsid w:val="00F93518"/>
    <w:rsid w:val="00F939C1"/>
    <w:rsid w:val="00F93C27"/>
    <w:rsid w:val="00F93DCA"/>
    <w:rsid w:val="00F948A3"/>
    <w:rsid w:val="00F96AAE"/>
    <w:rsid w:val="00F971A9"/>
    <w:rsid w:val="00F97667"/>
    <w:rsid w:val="00F97B28"/>
    <w:rsid w:val="00F97CBB"/>
    <w:rsid w:val="00F97CC5"/>
    <w:rsid w:val="00FA11EF"/>
    <w:rsid w:val="00FA1B75"/>
    <w:rsid w:val="00FA23F8"/>
    <w:rsid w:val="00FA33A4"/>
    <w:rsid w:val="00FA35AF"/>
    <w:rsid w:val="00FA402C"/>
    <w:rsid w:val="00FA44A8"/>
    <w:rsid w:val="00FA5169"/>
    <w:rsid w:val="00FA58EA"/>
    <w:rsid w:val="00FA5955"/>
    <w:rsid w:val="00FA5EC6"/>
    <w:rsid w:val="00FA6C9C"/>
    <w:rsid w:val="00FA7265"/>
    <w:rsid w:val="00FA7387"/>
    <w:rsid w:val="00FA7983"/>
    <w:rsid w:val="00FA7B2A"/>
    <w:rsid w:val="00FA7D36"/>
    <w:rsid w:val="00FA7E5A"/>
    <w:rsid w:val="00FB036E"/>
    <w:rsid w:val="00FB0555"/>
    <w:rsid w:val="00FB0829"/>
    <w:rsid w:val="00FB0DF1"/>
    <w:rsid w:val="00FB2263"/>
    <w:rsid w:val="00FB33E8"/>
    <w:rsid w:val="00FB36E5"/>
    <w:rsid w:val="00FB43E0"/>
    <w:rsid w:val="00FB4B85"/>
    <w:rsid w:val="00FB50FC"/>
    <w:rsid w:val="00FB5D5E"/>
    <w:rsid w:val="00FB7807"/>
    <w:rsid w:val="00FC1192"/>
    <w:rsid w:val="00FC1D74"/>
    <w:rsid w:val="00FC22E1"/>
    <w:rsid w:val="00FC2C65"/>
    <w:rsid w:val="00FC3722"/>
    <w:rsid w:val="00FC3763"/>
    <w:rsid w:val="00FC5A2C"/>
    <w:rsid w:val="00FD03B0"/>
    <w:rsid w:val="00FD107E"/>
    <w:rsid w:val="00FD18CC"/>
    <w:rsid w:val="00FD396A"/>
    <w:rsid w:val="00FD39FD"/>
    <w:rsid w:val="00FD3A53"/>
    <w:rsid w:val="00FD3B29"/>
    <w:rsid w:val="00FD4060"/>
    <w:rsid w:val="00FD44C6"/>
    <w:rsid w:val="00FD4984"/>
    <w:rsid w:val="00FD49E3"/>
    <w:rsid w:val="00FD51DE"/>
    <w:rsid w:val="00FD54BA"/>
    <w:rsid w:val="00FD5685"/>
    <w:rsid w:val="00FD5797"/>
    <w:rsid w:val="00FD5982"/>
    <w:rsid w:val="00FD5D93"/>
    <w:rsid w:val="00FD6139"/>
    <w:rsid w:val="00FD6383"/>
    <w:rsid w:val="00FD69B7"/>
    <w:rsid w:val="00FD749A"/>
    <w:rsid w:val="00FD7776"/>
    <w:rsid w:val="00FE08C5"/>
    <w:rsid w:val="00FE0DB2"/>
    <w:rsid w:val="00FE115C"/>
    <w:rsid w:val="00FE1724"/>
    <w:rsid w:val="00FE18BD"/>
    <w:rsid w:val="00FE297E"/>
    <w:rsid w:val="00FE2B3D"/>
    <w:rsid w:val="00FE3245"/>
    <w:rsid w:val="00FE32C9"/>
    <w:rsid w:val="00FE3BB8"/>
    <w:rsid w:val="00FE4E5E"/>
    <w:rsid w:val="00FE53DE"/>
    <w:rsid w:val="00FE58E6"/>
    <w:rsid w:val="00FE733A"/>
    <w:rsid w:val="00FE7733"/>
    <w:rsid w:val="00FF076E"/>
    <w:rsid w:val="00FF2250"/>
    <w:rsid w:val="00FF3782"/>
    <w:rsid w:val="00FF3C9E"/>
    <w:rsid w:val="00FF4AB7"/>
    <w:rsid w:val="00FF6382"/>
    <w:rsid w:val="00FF6B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8FD25"/>
  <w15:docId w15:val="{BF14A5C8-8B07-4151-BE1D-2B8C8F8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542"/>
    <w:rPr>
      <w:rFonts w:ascii="Garamond" w:hAnsi="Garamond"/>
      <w:sz w:val="22"/>
    </w:rPr>
  </w:style>
  <w:style w:type="paragraph" w:styleId="Heading1">
    <w:name w:val="heading 1"/>
    <w:basedOn w:val="Normal"/>
    <w:next w:val="Normal"/>
    <w:link w:val="Heading1Char"/>
    <w:qFormat/>
    <w:rsid w:val="00671542"/>
    <w:pPr>
      <w:keepNext/>
      <w:widowControl w:val="0"/>
      <w:tabs>
        <w:tab w:val="right" w:pos="360"/>
        <w:tab w:val="left" w:pos="540"/>
      </w:tabs>
      <w:outlineLvl w:val="0"/>
    </w:pPr>
    <w:rPr>
      <w:i/>
      <w:snapToGrid w:val="0"/>
    </w:rPr>
  </w:style>
  <w:style w:type="paragraph" w:styleId="Heading2">
    <w:name w:val="heading 2"/>
    <w:basedOn w:val="Normal"/>
    <w:next w:val="Normal"/>
    <w:link w:val="Heading2Char"/>
    <w:qFormat/>
    <w:rsid w:val="00671542"/>
    <w:pPr>
      <w:keepNext/>
      <w:widowControl w:val="0"/>
      <w:tabs>
        <w:tab w:val="right" w:pos="360"/>
        <w:tab w:val="left" w:pos="540"/>
      </w:tabs>
      <w:jc w:val="center"/>
      <w:outlineLvl w:val="1"/>
    </w:pPr>
    <w:rPr>
      <w:smallCaps/>
      <w:snapToGrid w:val="0"/>
      <w:u w:val="single"/>
    </w:rPr>
  </w:style>
  <w:style w:type="paragraph" w:styleId="Heading3">
    <w:name w:val="heading 3"/>
    <w:basedOn w:val="Normal"/>
    <w:next w:val="Normal"/>
    <w:link w:val="Heading3Char"/>
    <w:qFormat/>
    <w:rsid w:val="00671542"/>
    <w:pPr>
      <w:keepNext/>
      <w:widowControl w:val="0"/>
      <w:tabs>
        <w:tab w:val="right" w:pos="360"/>
        <w:tab w:val="left" w:pos="540"/>
      </w:tabs>
      <w:jc w:val="center"/>
      <w:outlineLvl w:val="2"/>
    </w:pPr>
    <w:rPr>
      <w:b/>
      <w:snapToGrid w:val="0"/>
    </w:rPr>
  </w:style>
  <w:style w:type="paragraph" w:styleId="Heading4">
    <w:name w:val="heading 4"/>
    <w:basedOn w:val="Normal"/>
    <w:next w:val="Normal"/>
    <w:link w:val="Heading4Char"/>
    <w:qFormat/>
    <w:rsid w:val="00671542"/>
    <w:pPr>
      <w:keepNext/>
      <w:widowControl w:val="0"/>
      <w:tabs>
        <w:tab w:val="right" w:pos="360"/>
        <w:tab w:val="left" w:pos="540"/>
      </w:tabs>
      <w:jc w:val="center"/>
      <w:outlineLvl w:val="3"/>
    </w:pPr>
    <w:rPr>
      <w:b/>
      <w:snapToGrid w:val="0"/>
      <w:sz w:val="36"/>
    </w:rPr>
  </w:style>
  <w:style w:type="paragraph" w:styleId="Heading5">
    <w:name w:val="heading 5"/>
    <w:basedOn w:val="Normal"/>
    <w:next w:val="Normal"/>
    <w:link w:val="Heading5Char"/>
    <w:qFormat/>
    <w:rsid w:val="00671542"/>
    <w:pPr>
      <w:keepNext/>
      <w:widowControl w:val="0"/>
      <w:tabs>
        <w:tab w:val="right" w:pos="360"/>
        <w:tab w:val="left" w:pos="540"/>
      </w:tabs>
      <w:jc w:val="center"/>
      <w:outlineLvl w:val="4"/>
    </w:pPr>
    <w:rPr>
      <w:i/>
      <w:iCs/>
      <w:snapToGrid w:val="0"/>
    </w:rPr>
  </w:style>
  <w:style w:type="paragraph" w:styleId="Heading6">
    <w:name w:val="heading 6"/>
    <w:basedOn w:val="Normal"/>
    <w:next w:val="Normal"/>
    <w:link w:val="Heading6Char"/>
    <w:qFormat/>
    <w:rsid w:val="00671542"/>
    <w:pPr>
      <w:keepNext/>
      <w:widowControl w:val="0"/>
      <w:tabs>
        <w:tab w:val="left" w:pos="540"/>
      </w:tabs>
      <w:jc w:val="both"/>
      <w:outlineLvl w:val="5"/>
    </w:pPr>
    <w:rPr>
      <w:b/>
      <w:smallCaps/>
      <w:snapToGrid w:val="0"/>
    </w:rPr>
  </w:style>
  <w:style w:type="paragraph" w:styleId="Heading7">
    <w:name w:val="heading 7"/>
    <w:basedOn w:val="Normal"/>
    <w:next w:val="Normal"/>
    <w:link w:val="Heading7Char"/>
    <w:qFormat/>
    <w:rsid w:val="00671542"/>
    <w:pPr>
      <w:keepNext/>
      <w:widowControl w:val="0"/>
      <w:tabs>
        <w:tab w:val="left" w:pos="540"/>
      </w:tabs>
      <w:jc w:val="center"/>
      <w:outlineLvl w:val="6"/>
    </w:pPr>
    <w:rPr>
      <w:bCs/>
      <w:snapToGrid w:val="0"/>
      <w:sz w:val="34"/>
    </w:rPr>
  </w:style>
  <w:style w:type="paragraph" w:styleId="Heading8">
    <w:name w:val="heading 8"/>
    <w:basedOn w:val="Normal"/>
    <w:next w:val="Normal"/>
    <w:link w:val="Heading8Char"/>
    <w:qFormat/>
    <w:rsid w:val="00671542"/>
    <w:pPr>
      <w:keepNext/>
      <w:outlineLvl w:val="7"/>
    </w:pPr>
    <w:rPr>
      <w:b/>
      <w:bCs/>
      <w:smallCaps/>
    </w:rPr>
  </w:style>
  <w:style w:type="paragraph" w:styleId="Heading9">
    <w:name w:val="heading 9"/>
    <w:basedOn w:val="Normal"/>
    <w:next w:val="Normal"/>
    <w:link w:val="Heading9Char"/>
    <w:qFormat/>
    <w:rsid w:val="0067154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542"/>
    <w:pPr>
      <w:widowControl w:val="0"/>
      <w:tabs>
        <w:tab w:val="right" w:pos="360"/>
        <w:tab w:val="left" w:pos="540"/>
      </w:tabs>
      <w:jc w:val="center"/>
    </w:pPr>
    <w:rPr>
      <w:b/>
      <w:smallCaps/>
      <w:snapToGrid w:val="0"/>
    </w:rPr>
  </w:style>
  <w:style w:type="character" w:styleId="Hyperlink">
    <w:name w:val="Hyperlink"/>
    <w:basedOn w:val="DefaultParagraphFont"/>
    <w:uiPriority w:val="99"/>
    <w:rsid w:val="00671542"/>
    <w:rPr>
      <w:color w:val="0000FF"/>
      <w:u w:val="single"/>
    </w:rPr>
  </w:style>
  <w:style w:type="character" w:styleId="FollowedHyperlink">
    <w:name w:val="FollowedHyperlink"/>
    <w:basedOn w:val="DefaultParagraphFont"/>
    <w:rsid w:val="00671542"/>
    <w:rPr>
      <w:color w:val="800080"/>
      <w:u w:val="single"/>
    </w:rPr>
  </w:style>
  <w:style w:type="paragraph" w:styleId="BodyText">
    <w:name w:val="Body Text"/>
    <w:basedOn w:val="Normal"/>
    <w:link w:val="BodyTextChar"/>
    <w:rsid w:val="00671542"/>
    <w:pPr>
      <w:widowControl w:val="0"/>
      <w:tabs>
        <w:tab w:val="right" w:pos="360"/>
        <w:tab w:val="left" w:pos="540"/>
      </w:tabs>
      <w:jc w:val="both"/>
    </w:pPr>
    <w:rPr>
      <w:snapToGrid w:val="0"/>
    </w:rPr>
  </w:style>
  <w:style w:type="paragraph" w:styleId="Footer">
    <w:name w:val="footer"/>
    <w:basedOn w:val="Normal"/>
    <w:link w:val="FooterChar"/>
    <w:uiPriority w:val="99"/>
    <w:rsid w:val="00671542"/>
    <w:pPr>
      <w:tabs>
        <w:tab w:val="center" w:pos="4819"/>
        <w:tab w:val="right" w:pos="9638"/>
      </w:tabs>
    </w:pPr>
  </w:style>
  <w:style w:type="character" w:styleId="PageNumber">
    <w:name w:val="page number"/>
    <w:basedOn w:val="DefaultParagraphFont"/>
    <w:uiPriority w:val="99"/>
    <w:rsid w:val="00671542"/>
  </w:style>
  <w:style w:type="paragraph" w:styleId="Header">
    <w:name w:val="header"/>
    <w:basedOn w:val="Normal"/>
    <w:link w:val="HeaderChar"/>
    <w:uiPriority w:val="99"/>
    <w:rsid w:val="00671542"/>
    <w:pPr>
      <w:tabs>
        <w:tab w:val="center" w:pos="4819"/>
        <w:tab w:val="right" w:pos="9638"/>
      </w:tabs>
    </w:pPr>
  </w:style>
  <w:style w:type="paragraph" w:styleId="BodyTextIndent">
    <w:name w:val="Body Text Indent"/>
    <w:basedOn w:val="Normal"/>
    <w:link w:val="BodyTextIndentChar"/>
    <w:rsid w:val="00671542"/>
    <w:pPr>
      <w:ind w:firstLine="708"/>
      <w:jc w:val="both"/>
    </w:pPr>
  </w:style>
  <w:style w:type="paragraph" w:styleId="BodyTextIndent2">
    <w:name w:val="Body Text Indent 2"/>
    <w:basedOn w:val="Normal"/>
    <w:link w:val="BodyTextIndent2Char"/>
    <w:rsid w:val="00671542"/>
    <w:pPr>
      <w:ind w:left="567"/>
      <w:jc w:val="both"/>
    </w:pPr>
  </w:style>
  <w:style w:type="paragraph" w:styleId="NormalWeb">
    <w:name w:val="Normal (Web)"/>
    <w:basedOn w:val="Normal"/>
    <w:uiPriority w:val="99"/>
    <w:rsid w:val="00FD49E3"/>
    <w:pPr>
      <w:spacing w:before="100" w:beforeAutospacing="1" w:after="100" w:afterAutospacing="1"/>
    </w:pPr>
    <w:rPr>
      <w:rFonts w:ascii="Arial" w:hAnsi="Arial" w:cs="Arial"/>
      <w:sz w:val="15"/>
      <w:szCs w:val="15"/>
    </w:rPr>
  </w:style>
  <w:style w:type="paragraph" w:customStyle="1" w:styleId="01-Testo">
    <w:name w:val="01 - Testo"/>
    <w:basedOn w:val="Normal"/>
    <w:link w:val="01-TestoCarattere"/>
    <w:qFormat/>
    <w:rsid w:val="00D40EE6"/>
    <w:pPr>
      <w:widowControl w:val="0"/>
      <w:jc w:val="both"/>
    </w:pPr>
    <w:rPr>
      <w:snapToGrid w:val="0"/>
      <w:sz w:val="24"/>
      <w:szCs w:val="24"/>
    </w:rPr>
  </w:style>
  <w:style w:type="paragraph" w:customStyle="1" w:styleId="02-Citazioni">
    <w:name w:val="02 - Citazioni"/>
    <w:basedOn w:val="Normal"/>
    <w:link w:val="02-CitazioniCarattere"/>
    <w:qFormat/>
    <w:rsid w:val="00F65B4E"/>
    <w:pPr>
      <w:widowControl w:val="0"/>
      <w:ind w:left="567" w:right="-1"/>
      <w:jc w:val="both"/>
    </w:pPr>
    <w:rPr>
      <w:snapToGrid w:val="0"/>
      <w:szCs w:val="24"/>
    </w:rPr>
  </w:style>
  <w:style w:type="character" w:customStyle="1" w:styleId="01-TestoCarattere">
    <w:name w:val="01 - Testo Carattere"/>
    <w:basedOn w:val="DefaultParagraphFont"/>
    <w:link w:val="01-Testo"/>
    <w:rsid w:val="00D40EE6"/>
    <w:rPr>
      <w:rFonts w:ascii="Garamond" w:hAnsi="Garamond"/>
      <w:snapToGrid w:val="0"/>
      <w:sz w:val="24"/>
      <w:szCs w:val="24"/>
    </w:rPr>
  </w:style>
  <w:style w:type="paragraph" w:styleId="FootnoteText">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FootnoteTextChar"/>
    <w:uiPriority w:val="99"/>
    <w:qFormat/>
    <w:rsid w:val="00C86215"/>
    <w:pPr>
      <w:jc w:val="both"/>
    </w:pPr>
    <w:rPr>
      <w:sz w:val="20"/>
    </w:rPr>
  </w:style>
  <w:style w:type="character" w:customStyle="1" w:styleId="02-CitazioniCarattere">
    <w:name w:val="02 - Citazioni Carattere"/>
    <w:basedOn w:val="DefaultParagraphFont"/>
    <w:link w:val="02-Citazioni"/>
    <w:rsid w:val="00F65B4E"/>
    <w:rPr>
      <w:rFonts w:ascii="Garamond" w:hAnsi="Garamond"/>
      <w:snapToGrid w:val="0"/>
      <w:sz w:val="22"/>
      <w:szCs w:val="24"/>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stile 1 Char,Footnote Char,Footnote1 Char"/>
    <w:basedOn w:val="DefaultParagraphFont"/>
    <w:link w:val="FootnoteText"/>
    <w:uiPriority w:val="99"/>
    <w:rsid w:val="00C86215"/>
    <w:rPr>
      <w:rFonts w:ascii="Garamond" w:hAnsi="Garamond"/>
    </w:rPr>
  </w:style>
  <w:style w:type="character" w:styleId="FootnoteReference">
    <w:name w:val="footnote reference"/>
    <w:basedOn w:val="DefaultParagraphFont"/>
    <w:uiPriority w:val="99"/>
    <w:qFormat/>
    <w:rsid w:val="00682FFE"/>
    <w:rPr>
      <w:vertAlign w:val="superscript"/>
    </w:rPr>
  </w:style>
  <w:style w:type="paragraph" w:customStyle="1" w:styleId="03-Note">
    <w:name w:val="03 - Note"/>
    <w:basedOn w:val="01-Testo"/>
    <w:link w:val="03-NoteCarattere"/>
    <w:qFormat/>
    <w:rsid w:val="00436A3E"/>
    <w:rPr>
      <w:sz w:val="20"/>
      <w:szCs w:val="20"/>
    </w:rPr>
  </w:style>
  <w:style w:type="character" w:customStyle="1" w:styleId="03-NoteCarattere">
    <w:name w:val="03 - Note Carattere"/>
    <w:basedOn w:val="01-TestoCarattere"/>
    <w:link w:val="03-Note"/>
    <w:rsid w:val="00436A3E"/>
    <w:rPr>
      <w:rFonts w:ascii="Garamond" w:hAnsi="Garamond"/>
      <w:snapToGrid w:val="0"/>
      <w:sz w:val="24"/>
      <w:szCs w:val="24"/>
    </w:rPr>
  </w:style>
  <w:style w:type="paragraph" w:styleId="ListParagraph">
    <w:name w:val="List Paragraph"/>
    <w:basedOn w:val="Normal"/>
    <w:link w:val="ListParagraphChar"/>
    <w:uiPriority w:val="34"/>
    <w:qFormat/>
    <w:rsid w:val="000E368F"/>
    <w:pPr>
      <w:ind w:left="720"/>
      <w:contextualSpacing/>
    </w:pPr>
  </w:style>
  <w:style w:type="character" w:customStyle="1" w:styleId="FooterChar">
    <w:name w:val="Footer Char"/>
    <w:basedOn w:val="DefaultParagraphFont"/>
    <w:link w:val="Footer"/>
    <w:uiPriority w:val="99"/>
    <w:rsid w:val="00891DE7"/>
    <w:rPr>
      <w:rFonts w:ascii="Garamond" w:hAnsi="Garamond"/>
      <w:sz w:val="22"/>
    </w:rPr>
  </w:style>
  <w:style w:type="paragraph" w:customStyle="1" w:styleId="07-Parte">
    <w:name w:val="07 - Parte"/>
    <w:basedOn w:val="Normal"/>
    <w:link w:val="07-ParteCarattere"/>
    <w:qFormat/>
    <w:rsid w:val="00F65B4E"/>
    <w:pPr>
      <w:widowControl w:val="0"/>
      <w:spacing w:line="360" w:lineRule="auto"/>
      <w:jc w:val="center"/>
    </w:pPr>
    <w:rPr>
      <w:smallCaps/>
      <w:snapToGrid w:val="0"/>
      <w:sz w:val="29"/>
      <w:szCs w:val="29"/>
    </w:rPr>
  </w:style>
  <w:style w:type="paragraph" w:customStyle="1" w:styleId="06-Capitolo">
    <w:name w:val="06 - Capitolo"/>
    <w:basedOn w:val="Normal"/>
    <w:link w:val="06-CapitoloCarattere"/>
    <w:qFormat/>
    <w:rsid w:val="008B16CE"/>
    <w:pPr>
      <w:widowControl w:val="0"/>
      <w:spacing w:line="360" w:lineRule="auto"/>
      <w:jc w:val="center"/>
    </w:pPr>
    <w:rPr>
      <w:rFonts w:asciiTheme="minorHAnsi" w:hAnsiTheme="minorHAnsi" w:cstheme="minorHAnsi"/>
      <w:b/>
      <w:caps/>
      <w:snapToGrid w:val="0"/>
      <w:sz w:val="32"/>
      <w:szCs w:val="32"/>
    </w:rPr>
  </w:style>
  <w:style w:type="character" w:customStyle="1" w:styleId="07-ParteCarattere">
    <w:name w:val="07 - Parte Carattere"/>
    <w:basedOn w:val="DefaultParagraphFont"/>
    <w:link w:val="07-Parte"/>
    <w:rsid w:val="00F65B4E"/>
    <w:rPr>
      <w:rFonts w:ascii="Garamond" w:hAnsi="Garamond"/>
      <w:smallCaps/>
      <w:snapToGrid w:val="0"/>
      <w:sz w:val="29"/>
      <w:szCs w:val="29"/>
    </w:rPr>
  </w:style>
  <w:style w:type="paragraph" w:customStyle="1" w:styleId="05-Titolo">
    <w:name w:val="05 - Titolo"/>
    <w:basedOn w:val="ListParagraph"/>
    <w:link w:val="05-TitoloCarattere"/>
    <w:qFormat/>
    <w:rsid w:val="00FF2250"/>
    <w:pPr>
      <w:widowControl w:val="0"/>
      <w:numPr>
        <w:numId w:val="1"/>
      </w:numPr>
      <w:ind w:left="567" w:hanging="567"/>
    </w:pPr>
    <w:rPr>
      <w:rFonts w:asciiTheme="minorHAnsi" w:hAnsiTheme="minorHAnsi" w:cstheme="minorHAnsi"/>
      <w:b/>
      <w:snapToGrid w:val="0"/>
      <w:color w:val="FF0000"/>
      <w:sz w:val="28"/>
      <w:szCs w:val="24"/>
    </w:rPr>
  </w:style>
  <w:style w:type="character" w:customStyle="1" w:styleId="06-CapitoloCarattere">
    <w:name w:val="06 - Capitolo Carattere"/>
    <w:basedOn w:val="DefaultParagraphFont"/>
    <w:link w:val="06-Capitolo"/>
    <w:rsid w:val="008B16CE"/>
    <w:rPr>
      <w:rFonts w:asciiTheme="minorHAnsi" w:hAnsiTheme="minorHAnsi" w:cstheme="minorHAnsi"/>
      <w:b/>
      <w:caps/>
      <w:snapToGrid w:val="0"/>
      <w:sz w:val="32"/>
      <w:szCs w:val="32"/>
    </w:rPr>
  </w:style>
  <w:style w:type="character" w:customStyle="1" w:styleId="ListParagraphChar">
    <w:name w:val="List Paragraph Char"/>
    <w:basedOn w:val="DefaultParagraphFont"/>
    <w:link w:val="ListParagraph"/>
    <w:uiPriority w:val="34"/>
    <w:rsid w:val="00003F9B"/>
    <w:rPr>
      <w:rFonts w:ascii="Garamond" w:hAnsi="Garamond"/>
      <w:sz w:val="22"/>
    </w:rPr>
  </w:style>
  <w:style w:type="character" w:customStyle="1" w:styleId="05-TitoloCarattere">
    <w:name w:val="05 - Titolo Carattere"/>
    <w:basedOn w:val="ListParagraphChar"/>
    <w:link w:val="05-Titolo"/>
    <w:rsid w:val="00FF2250"/>
    <w:rPr>
      <w:rFonts w:asciiTheme="minorHAnsi" w:hAnsiTheme="minorHAnsi" w:cstheme="minorHAnsi"/>
      <w:b/>
      <w:snapToGrid w:val="0"/>
      <w:color w:val="FF0000"/>
      <w:sz w:val="28"/>
      <w:szCs w:val="24"/>
    </w:rPr>
  </w:style>
  <w:style w:type="paragraph" w:customStyle="1" w:styleId="04-Sottotitolo">
    <w:name w:val="04 - Sottotitolo"/>
    <w:basedOn w:val="01-Testo"/>
    <w:link w:val="04-SottotitoloCarattere"/>
    <w:qFormat/>
    <w:rsid w:val="00E27088"/>
    <w:pPr>
      <w:ind w:left="426" w:hanging="426"/>
    </w:pPr>
    <w:rPr>
      <w:rFonts w:asciiTheme="minorHAnsi" w:hAnsiTheme="minorHAnsi" w:cstheme="minorHAnsi"/>
      <w:b/>
      <w:i/>
    </w:rPr>
  </w:style>
  <w:style w:type="character" w:customStyle="1" w:styleId="04-SottotitoloCarattere">
    <w:name w:val="04 - Sottotitolo Carattere"/>
    <w:basedOn w:val="01-TestoCarattere"/>
    <w:link w:val="04-Sottotitolo"/>
    <w:rsid w:val="00E27088"/>
    <w:rPr>
      <w:rFonts w:asciiTheme="minorHAnsi" w:hAnsiTheme="minorHAnsi" w:cstheme="minorHAnsi"/>
      <w:b/>
      <w:i/>
      <w:snapToGrid w:val="0"/>
      <w:sz w:val="24"/>
      <w:szCs w:val="24"/>
    </w:rPr>
  </w:style>
  <w:style w:type="paragraph" w:styleId="BalloonText">
    <w:name w:val="Balloon Text"/>
    <w:basedOn w:val="Normal"/>
    <w:link w:val="BalloonTextChar"/>
    <w:rsid w:val="001D7554"/>
    <w:rPr>
      <w:rFonts w:ascii="Tahoma" w:hAnsi="Tahoma" w:cs="Tahoma"/>
      <w:sz w:val="16"/>
      <w:szCs w:val="16"/>
    </w:rPr>
  </w:style>
  <w:style w:type="character" w:customStyle="1" w:styleId="BalloonTextChar">
    <w:name w:val="Balloon Text Char"/>
    <w:basedOn w:val="DefaultParagraphFont"/>
    <w:link w:val="BalloonText"/>
    <w:rsid w:val="001D7554"/>
    <w:rPr>
      <w:rFonts w:ascii="Tahoma" w:hAnsi="Tahoma" w:cs="Tahoma"/>
      <w:sz w:val="16"/>
      <w:szCs w:val="16"/>
    </w:rPr>
  </w:style>
  <w:style w:type="paragraph" w:customStyle="1" w:styleId="08-Citazionicapitoli">
    <w:name w:val="08 - Citazioni capitoli"/>
    <w:basedOn w:val="01-Testo"/>
    <w:link w:val="08-CitazionicapitoliCarattere"/>
    <w:qFormat/>
    <w:rsid w:val="00E821E5"/>
    <w:pPr>
      <w:jc w:val="right"/>
    </w:pPr>
    <w:rPr>
      <w:rFonts w:asciiTheme="minorHAnsi" w:hAnsiTheme="minorHAnsi" w:cstheme="minorHAnsi"/>
      <w:i/>
      <w:sz w:val="20"/>
    </w:rPr>
  </w:style>
  <w:style w:type="paragraph" w:styleId="TOC1">
    <w:name w:val="toc 1"/>
    <w:basedOn w:val="Normal"/>
    <w:next w:val="Normal"/>
    <w:autoRedefine/>
    <w:uiPriority w:val="39"/>
    <w:rsid w:val="002B7C20"/>
    <w:pPr>
      <w:tabs>
        <w:tab w:val="right" w:pos="10204"/>
      </w:tabs>
      <w:spacing w:before="120"/>
    </w:pPr>
    <w:rPr>
      <w:rFonts w:asciiTheme="minorHAnsi" w:hAnsiTheme="minorHAnsi" w:cstheme="minorHAnsi"/>
      <w:bCs/>
      <w:noProof/>
      <w:szCs w:val="22"/>
    </w:rPr>
  </w:style>
  <w:style w:type="character" w:customStyle="1" w:styleId="08-CitazionicapitoliCarattere">
    <w:name w:val="08 - Citazioni capitoli Carattere"/>
    <w:basedOn w:val="01-TestoCarattere"/>
    <w:link w:val="08-Citazionicapitoli"/>
    <w:rsid w:val="00E821E5"/>
    <w:rPr>
      <w:rFonts w:asciiTheme="minorHAnsi" w:hAnsiTheme="minorHAnsi" w:cstheme="minorHAnsi"/>
      <w:i/>
      <w:snapToGrid w:val="0"/>
      <w:sz w:val="24"/>
      <w:szCs w:val="24"/>
    </w:rPr>
  </w:style>
  <w:style w:type="paragraph" w:styleId="TOC2">
    <w:name w:val="toc 2"/>
    <w:basedOn w:val="Normal"/>
    <w:next w:val="Normal"/>
    <w:autoRedefine/>
    <w:uiPriority w:val="39"/>
    <w:rsid w:val="001B48FE"/>
    <w:rPr>
      <w:rFonts w:asciiTheme="minorHAnsi" w:hAnsiTheme="minorHAnsi" w:cstheme="minorHAnsi"/>
      <w:b/>
      <w:bCs/>
      <w:smallCaps/>
      <w:szCs w:val="22"/>
    </w:rPr>
  </w:style>
  <w:style w:type="paragraph" w:styleId="TOC3">
    <w:name w:val="toc 3"/>
    <w:basedOn w:val="Normal"/>
    <w:next w:val="Normal"/>
    <w:autoRedefine/>
    <w:uiPriority w:val="39"/>
    <w:rsid w:val="00450FF0"/>
    <w:rPr>
      <w:rFonts w:asciiTheme="minorHAnsi" w:hAnsiTheme="minorHAnsi" w:cstheme="minorHAnsi"/>
      <w:smallCaps/>
      <w:szCs w:val="22"/>
    </w:rPr>
  </w:style>
  <w:style w:type="paragraph" w:styleId="TOC4">
    <w:name w:val="toc 4"/>
    <w:basedOn w:val="Normal"/>
    <w:next w:val="Normal"/>
    <w:autoRedefine/>
    <w:uiPriority w:val="39"/>
    <w:rsid w:val="00450FF0"/>
    <w:rPr>
      <w:rFonts w:asciiTheme="minorHAnsi" w:hAnsiTheme="minorHAnsi" w:cstheme="minorHAnsi"/>
      <w:szCs w:val="22"/>
    </w:rPr>
  </w:style>
  <w:style w:type="paragraph" w:styleId="TOC5">
    <w:name w:val="toc 5"/>
    <w:basedOn w:val="Normal"/>
    <w:next w:val="Normal"/>
    <w:autoRedefine/>
    <w:uiPriority w:val="39"/>
    <w:rsid w:val="00450FF0"/>
    <w:rPr>
      <w:rFonts w:asciiTheme="minorHAnsi" w:hAnsiTheme="minorHAnsi" w:cstheme="minorHAnsi"/>
      <w:szCs w:val="22"/>
    </w:rPr>
  </w:style>
  <w:style w:type="paragraph" w:styleId="TOC6">
    <w:name w:val="toc 6"/>
    <w:basedOn w:val="Normal"/>
    <w:next w:val="Normal"/>
    <w:autoRedefine/>
    <w:uiPriority w:val="39"/>
    <w:rsid w:val="00450FF0"/>
    <w:rPr>
      <w:rFonts w:asciiTheme="minorHAnsi" w:hAnsiTheme="minorHAnsi" w:cstheme="minorHAnsi"/>
      <w:szCs w:val="22"/>
    </w:rPr>
  </w:style>
  <w:style w:type="paragraph" w:styleId="TOC7">
    <w:name w:val="toc 7"/>
    <w:basedOn w:val="Normal"/>
    <w:next w:val="Normal"/>
    <w:autoRedefine/>
    <w:uiPriority w:val="39"/>
    <w:rsid w:val="00450FF0"/>
    <w:rPr>
      <w:rFonts w:asciiTheme="minorHAnsi" w:hAnsiTheme="minorHAnsi" w:cstheme="minorHAnsi"/>
      <w:szCs w:val="22"/>
    </w:rPr>
  </w:style>
  <w:style w:type="paragraph" w:styleId="TOC8">
    <w:name w:val="toc 8"/>
    <w:basedOn w:val="Normal"/>
    <w:next w:val="Normal"/>
    <w:autoRedefine/>
    <w:uiPriority w:val="39"/>
    <w:rsid w:val="00450FF0"/>
    <w:rPr>
      <w:rFonts w:asciiTheme="minorHAnsi" w:hAnsiTheme="minorHAnsi" w:cstheme="minorHAnsi"/>
      <w:szCs w:val="22"/>
    </w:rPr>
  </w:style>
  <w:style w:type="paragraph" w:styleId="TOC9">
    <w:name w:val="toc 9"/>
    <w:basedOn w:val="Normal"/>
    <w:next w:val="Normal"/>
    <w:autoRedefine/>
    <w:uiPriority w:val="39"/>
    <w:rsid w:val="00450FF0"/>
    <w:rPr>
      <w:rFonts w:asciiTheme="minorHAnsi" w:hAnsiTheme="minorHAnsi" w:cstheme="minorHAnsi"/>
      <w:szCs w:val="22"/>
    </w:rPr>
  </w:style>
  <w:style w:type="paragraph" w:customStyle="1" w:styleId="09-Bibliografia">
    <w:name w:val="09 - Bibliografia"/>
    <w:basedOn w:val="01-Testo"/>
    <w:link w:val="09-BibliografiaCarattere"/>
    <w:qFormat/>
    <w:rsid w:val="00246943"/>
    <w:pPr>
      <w:spacing w:after="120"/>
      <w:ind w:left="426" w:hanging="426"/>
    </w:pPr>
  </w:style>
  <w:style w:type="character" w:customStyle="1" w:styleId="09-BibliografiaCarattere">
    <w:name w:val="09 - Bibliografia Carattere"/>
    <w:basedOn w:val="01-TestoCarattere"/>
    <w:link w:val="09-Bibliografia"/>
    <w:rsid w:val="00246943"/>
    <w:rPr>
      <w:rFonts w:ascii="Garamond" w:hAnsi="Garamond"/>
      <w:snapToGrid w:val="0"/>
      <w:sz w:val="24"/>
      <w:szCs w:val="24"/>
    </w:rPr>
  </w:style>
  <w:style w:type="character" w:customStyle="1" w:styleId="Heading1Char">
    <w:name w:val="Heading 1 Char"/>
    <w:basedOn w:val="DefaultParagraphFont"/>
    <w:link w:val="Heading1"/>
    <w:rsid w:val="00412DE0"/>
    <w:rPr>
      <w:rFonts w:ascii="Garamond" w:hAnsi="Garamond"/>
      <w:i/>
      <w:snapToGrid w:val="0"/>
      <w:sz w:val="22"/>
    </w:rPr>
  </w:style>
  <w:style w:type="character" w:customStyle="1" w:styleId="Heading2Char">
    <w:name w:val="Heading 2 Char"/>
    <w:basedOn w:val="DefaultParagraphFont"/>
    <w:link w:val="Heading2"/>
    <w:rsid w:val="00412DE0"/>
    <w:rPr>
      <w:rFonts w:ascii="Garamond" w:hAnsi="Garamond"/>
      <w:smallCaps/>
      <w:snapToGrid w:val="0"/>
      <w:sz w:val="22"/>
      <w:u w:val="single"/>
    </w:rPr>
  </w:style>
  <w:style w:type="character" w:customStyle="1" w:styleId="Heading3Char">
    <w:name w:val="Heading 3 Char"/>
    <w:basedOn w:val="DefaultParagraphFont"/>
    <w:link w:val="Heading3"/>
    <w:rsid w:val="00412DE0"/>
    <w:rPr>
      <w:rFonts w:ascii="Garamond" w:hAnsi="Garamond"/>
      <w:b/>
      <w:snapToGrid w:val="0"/>
      <w:sz w:val="22"/>
    </w:rPr>
  </w:style>
  <w:style w:type="character" w:customStyle="1" w:styleId="Heading4Char">
    <w:name w:val="Heading 4 Char"/>
    <w:basedOn w:val="DefaultParagraphFont"/>
    <w:link w:val="Heading4"/>
    <w:rsid w:val="00412DE0"/>
    <w:rPr>
      <w:rFonts w:ascii="Garamond" w:hAnsi="Garamond"/>
      <w:b/>
      <w:snapToGrid w:val="0"/>
      <w:sz w:val="36"/>
    </w:rPr>
  </w:style>
  <w:style w:type="character" w:customStyle="1" w:styleId="Heading5Char">
    <w:name w:val="Heading 5 Char"/>
    <w:basedOn w:val="DefaultParagraphFont"/>
    <w:link w:val="Heading5"/>
    <w:rsid w:val="00412DE0"/>
    <w:rPr>
      <w:rFonts w:ascii="Garamond" w:hAnsi="Garamond"/>
      <w:i/>
      <w:iCs/>
      <w:snapToGrid w:val="0"/>
      <w:sz w:val="22"/>
    </w:rPr>
  </w:style>
  <w:style w:type="character" w:customStyle="1" w:styleId="Heading6Char">
    <w:name w:val="Heading 6 Char"/>
    <w:basedOn w:val="DefaultParagraphFont"/>
    <w:link w:val="Heading6"/>
    <w:rsid w:val="00412DE0"/>
    <w:rPr>
      <w:rFonts w:ascii="Garamond" w:hAnsi="Garamond"/>
      <w:b/>
      <w:smallCaps/>
      <w:snapToGrid w:val="0"/>
      <w:sz w:val="22"/>
    </w:rPr>
  </w:style>
  <w:style w:type="character" w:customStyle="1" w:styleId="Heading7Char">
    <w:name w:val="Heading 7 Char"/>
    <w:basedOn w:val="DefaultParagraphFont"/>
    <w:link w:val="Heading7"/>
    <w:uiPriority w:val="9"/>
    <w:rsid w:val="00412DE0"/>
    <w:rPr>
      <w:rFonts w:ascii="Garamond" w:hAnsi="Garamond"/>
      <w:bCs/>
      <w:snapToGrid w:val="0"/>
      <w:sz w:val="34"/>
    </w:rPr>
  </w:style>
  <w:style w:type="character" w:customStyle="1" w:styleId="Heading8Char">
    <w:name w:val="Heading 8 Char"/>
    <w:basedOn w:val="DefaultParagraphFont"/>
    <w:link w:val="Heading8"/>
    <w:rsid w:val="00412DE0"/>
    <w:rPr>
      <w:rFonts w:ascii="Garamond" w:hAnsi="Garamond"/>
      <w:b/>
      <w:bCs/>
      <w:smallCaps/>
      <w:sz w:val="22"/>
    </w:rPr>
  </w:style>
  <w:style w:type="character" w:customStyle="1" w:styleId="Heading9Char">
    <w:name w:val="Heading 9 Char"/>
    <w:basedOn w:val="DefaultParagraphFont"/>
    <w:link w:val="Heading9"/>
    <w:rsid w:val="00412DE0"/>
    <w:rPr>
      <w:rFonts w:ascii="Arial" w:hAnsi="Arial"/>
      <w:b/>
      <w:i/>
      <w:sz w:val="18"/>
    </w:rPr>
  </w:style>
  <w:style w:type="character" w:customStyle="1" w:styleId="TitleChar">
    <w:name w:val="Title Char"/>
    <w:basedOn w:val="DefaultParagraphFont"/>
    <w:link w:val="Title"/>
    <w:rsid w:val="00412DE0"/>
    <w:rPr>
      <w:rFonts w:ascii="Garamond" w:hAnsi="Garamond"/>
      <w:b/>
      <w:smallCaps/>
      <w:snapToGrid w:val="0"/>
      <w:sz w:val="22"/>
    </w:rPr>
  </w:style>
  <w:style w:type="character" w:customStyle="1" w:styleId="BodyTextChar">
    <w:name w:val="Body Text Char"/>
    <w:basedOn w:val="DefaultParagraphFont"/>
    <w:link w:val="BodyText"/>
    <w:rsid w:val="00412DE0"/>
    <w:rPr>
      <w:rFonts w:ascii="Garamond" w:hAnsi="Garamond"/>
      <w:snapToGrid w:val="0"/>
      <w:sz w:val="22"/>
    </w:rPr>
  </w:style>
  <w:style w:type="character" w:customStyle="1" w:styleId="HeaderChar">
    <w:name w:val="Header Char"/>
    <w:basedOn w:val="DefaultParagraphFont"/>
    <w:link w:val="Header"/>
    <w:uiPriority w:val="99"/>
    <w:rsid w:val="00412DE0"/>
    <w:rPr>
      <w:rFonts w:ascii="Garamond" w:hAnsi="Garamond"/>
      <w:sz w:val="22"/>
    </w:rPr>
  </w:style>
  <w:style w:type="character" w:customStyle="1" w:styleId="BodyTextIndentChar">
    <w:name w:val="Body Text Indent Char"/>
    <w:basedOn w:val="DefaultParagraphFont"/>
    <w:link w:val="BodyTextIndent"/>
    <w:rsid w:val="00412DE0"/>
    <w:rPr>
      <w:rFonts w:ascii="Garamond" w:hAnsi="Garamond"/>
      <w:sz w:val="22"/>
    </w:rPr>
  </w:style>
  <w:style w:type="character" w:customStyle="1" w:styleId="BodyTextIndent2Char">
    <w:name w:val="Body Text Indent 2 Char"/>
    <w:basedOn w:val="DefaultParagraphFont"/>
    <w:link w:val="BodyTextIndent2"/>
    <w:rsid w:val="00412DE0"/>
    <w:rPr>
      <w:rFonts w:ascii="Garamond" w:hAnsi="Garamond"/>
      <w:sz w:val="22"/>
    </w:rPr>
  </w:style>
  <w:style w:type="character" w:customStyle="1" w:styleId="CharacterStyle2">
    <w:name w:val="Character Style 2"/>
    <w:uiPriority w:val="99"/>
    <w:rsid w:val="00412DE0"/>
    <w:rPr>
      <w:sz w:val="22"/>
      <w:szCs w:val="22"/>
    </w:rPr>
  </w:style>
  <w:style w:type="character" w:customStyle="1" w:styleId="CharacterStyle4">
    <w:name w:val="Character Style 4"/>
    <w:uiPriority w:val="99"/>
    <w:rsid w:val="00412DE0"/>
    <w:rPr>
      <w:rFonts w:ascii="Garamond" w:hAnsi="Garamond" w:cs="Garamond"/>
      <w:sz w:val="20"/>
      <w:szCs w:val="20"/>
    </w:rPr>
  </w:style>
  <w:style w:type="paragraph" w:customStyle="1" w:styleId="gen">
    <w:name w:val="gen"/>
    <w:basedOn w:val="Normal"/>
    <w:rsid w:val="00412DE0"/>
    <w:pPr>
      <w:spacing w:before="100" w:beforeAutospacing="1" w:after="100" w:afterAutospacing="1" w:line="360" w:lineRule="auto"/>
    </w:pPr>
    <w:rPr>
      <w:rFonts w:ascii="Arial" w:hAnsi="Arial" w:cs="Arial"/>
      <w:color w:val="000000"/>
      <w:sz w:val="9"/>
      <w:szCs w:val="9"/>
    </w:rPr>
  </w:style>
  <w:style w:type="paragraph" w:customStyle="1" w:styleId="font12">
    <w:name w:val="font12"/>
    <w:basedOn w:val="Normal"/>
    <w:rsid w:val="00412DE0"/>
    <w:rPr>
      <w:rFonts w:ascii="Times New Roman" w:hAnsi="Times New Roman"/>
      <w:sz w:val="8"/>
      <w:szCs w:val="8"/>
    </w:rPr>
  </w:style>
  <w:style w:type="paragraph" w:customStyle="1" w:styleId="at15t">
    <w:name w:val="at15t"/>
    <w:basedOn w:val="Normal"/>
    <w:rsid w:val="00412DE0"/>
    <w:pPr>
      <w:spacing w:after="240"/>
    </w:pPr>
    <w:rPr>
      <w:rFonts w:ascii="Times New Roman" w:hAnsi="Times New Roman"/>
      <w:sz w:val="24"/>
      <w:szCs w:val="24"/>
    </w:rPr>
  </w:style>
  <w:style w:type="paragraph" w:customStyle="1" w:styleId="Normale2">
    <w:name w:val="Normale 2"/>
    <w:basedOn w:val="Normal"/>
    <w:uiPriority w:val="99"/>
    <w:rsid w:val="00412DE0"/>
    <w:pPr>
      <w:autoSpaceDE w:val="0"/>
      <w:autoSpaceDN w:val="0"/>
      <w:ind w:left="520" w:right="18" w:hanging="540"/>
      <w:jc w:val="both"/>
    </w:pPr>
    <w:rPr>
      <w:rFonts w:ascii="Times" w:hAnsi="Times" w:cs="Times"/>
      <w:sz w:val="24"/>
      <w:szCs w:val="24"/>
    </w:rPr>
  </w:style>
  <w:style w:type="paragraph" w:customStyle="1" w:styleId="10-Terzotitolo">
    <w:name w:val="10 - Terzo titolo"/>
    <w:basedOn w:val="04-Sottotitolo"/>
    <w:link w:val="10-TerzotitoloCarattere"/>
    <w:qFormat/>
    <w:rsid w:val="0014738D"/>
    <w:pPr>
      <w:numPr>
        <w:ilvl w:val="2"/>
      </w:numPr>
      <w:ind w:left="851" w:hanging="851"/>
    </w:pPr>
    <w:rPr>
      <w:i w:val="0"/>
    </w:rPr>
  </w:style>
  <w:style w:type="character" w:customStyle="1" w:styleId="10-TerzotitoloCarattere">
    <w:name w:val="10 - Terzo titolo Carattere"/>
    <w:basedOn w:val="04-SottotitoloCarattere"/>
    <w:link w:val="10-Terzotitolo"/>
    <w:rsid w:val="0014738D"/>
    <w:rPr>
      <w:rFonts w:asciiTheme="minorHAnsi" w:hAnsiTheme="minorHAnsi" w:cstheme="minorHAnsi"/>
      <w:b/>
      <w:i w:val="0"/>
      <w:snapToGrid w:val="0"/>
      <w:sz w:val="24"/>
      <w:szCs w:val="24"/>
    </w:rPr>
  </w:style>
  <w:style w:type="table" w:styleId="TableGrid">
    <w:name w:val="Table Grid"/>
    <w:basedOn w:val="TableNormal"/>
    <w:rsid w:val="0080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1102"/>
    <w:rPr>
      <w:i/>
      <w:iCs/>
    </w:rPr>
  </w:style>
  <w:style w:type="paragraph" w:styleId="BlockText">
    <w:name w:val="Block Text"/>
    <w:basedOn w:val="Normal"/>
    <w:rsid w:val="00D07D4E"/>
    <w:pPr>
      <w:tabs>
        <w:tab w:val="left" w:pos="851"/>
        <w:tab w:val="left" w:pos="1276"/>
        <w:tab w:val="left" w:pos="2160"/>
        <w:tab w:val="left" w:pos="2880"/>
        <w:tab w:val="left" w:pos="3600"/>
        <w:tab w:val="left" w:pos="4320"/>
        <w:tab w:val="left" w:pos="5040"/>
        <w:tab w:val="left" w:pos="5760"/>
        <w:tab w:val="left" w:pos="6480"/>
        <w:tab w:val="left" w:pos="7200"/>
        <w:tab w:val="left" w:pos="7371"/>
        <w:tab w:val="left" w:pos="7920"/>
        <w:tab w:val="left" w:pos="8640"/>
      </w:tabs>
      <w:ind w:left="567" w:right="1422"/>
      <w:jc w:val="both"/>
    </w:pPr>
    <w:rPr>
      <w:rFonts w:ascii="Times New Roman" w:hAnsi="Times New Roman"/>
      <w:sz w:val="24"/>
      <w:szCs w:val="24"/>
    </w:rPr>
  </w:style>
  <w:style w:type="character" w:customStyle="1" w:styleId="tcorpotesto1">
    <w:name w:val="tcorpotesto1"/>
    <w:basedOn w:val="DefaultParagraphFont"/>
    <w:rsid w:val="007F15DD"/>
    <w:rPr>
      <w:rFonts w:ascii="Verdana" w:hAnsi="Verdana" w:hint="default"/>
      <w:sz w:val="16"/>
      <w:szCs w:val="16"/>
    </w:rPr>
  </w:style>
  <w:style w:type="paragraph" w:customStyle="1" w:styleId="at15dn">
    <w:name w:val="at15dn"/>
    <w:basedOn w:val="Normal"/>
    <w:rsid w:val="002E50E4"/>
    <w:pPr>
      <w:spacing w:after="240"/>
    </w:pPr>
    <w:rPr>
      <w:rFonts w:ascii="Times New Roman" w:hAnsi="Times New Roman"/>
      <w:vanish/>
      <w:sz w:val="24"/>
      <w:szCs w:val="24"/>
    </w:rPr>
  </w:style>
  <w:style w:type="paragraph" w:customStyle="1" w:styleId="rientrato">
    <w:name w:val="rientrato"/>
    <w:basedOn w:val="Normal"/>
    <w:rsid w:val="0051078E"/>
    <w:pPr>
      <w:spacing w:before="33" w:after="33"/>
      <w:ind w:left="267"/>
    </w:pPr>
    <w:rPr>
      <w:rFonts w:ascii="Times New Roman" w:hAnsi="Times New Roman"/>
      <w:i/>
      <w:iCs/>
      <w:color w:val="222222"/>
      <w:sz w:val="24"/>
      <w:szCs w:val="24"/>
    </w:rPr>
  </w:style>
  <w:style w:type="paragraph" w:customStyle="1" w:styleId="Corpotesto1">
    <w:name w:val="Corpo testo1"/>
    <w:uiPriority w:val="99"/>
    <w:rsid w:val="00FE1724"/>
    <w:pPr>
      <w:autoSpaceDE w:val="0"/>
      <w:autoSpaceDN w:val="0"/>
    </w:pPr>
    <w:rPr>
      <w:rFonts w:eastAsiaTheme="minorEastAsia"/>
      <w:sz w:val="24"/>
      <w:szCs w:val="24"/>
    </w:rPr>
  </w:style>
  <w:style w:type="paragraph" w:styleId="PlainText">
    <w:name w:val="Plain Text"/>
    <w:basedOn w:val="Normal"/>
    <w:link w:val="PlainTextChar"/>
    <w:uiPriority w:val="99"/>
    <w:rsid w:val="00D2191B"/>
    <w:rPr>
      <w:rFonts w:ascii="Courier New" w:hAnsi="Courier New"/>
      <w:sz w:val="20"/>
    </w:rPr>
  </w:style>
  <w:style w:type="character" w:customStyle="1" w:styleId="PlainTextChar">
    <w:name w:val="Plain Text Char"/>
    <w:basedOn w:val="DefaultParagraphFont"/>
    <w:link w:val="PlainText"/>
    <w:uiPriority w:val="99"/>
    <w:rsid w:val="00D2191B"/>
    <w:rPr>
      <w:rFonts w:ascii="Courier New" w:hAnsi="Courier New"/>
    </w:rPr>
  </w:style>
  <w:style w:type="character" w:customStyle="1" w:styleId="Normale1">
    <w:name w:val="Normale1"/>
    <w:rsid w:val="004A4313"/>
    <w:rPr>
      <w:rFonts w:ascii="Helvetica" w:hAnsi="Helvetica"/>
      <w:sz w:val="24"/>
    </w:rPr>
  </w:style>
  <w:style w:type="paragraph" w:customStyle="1" w:styleId="Corpodeltesto21">
    <w:name w:val="Corpo del testo 21"/>
    <w:basedOn w:val="Normal"/>
    <w:rsid w:val="009063F3"/>
    <w:pPr>
      <w:widowControl w:val="0"/>
      <w:overflowPunct w:val="0"/>
      <w:autoSpaceDE w:val="0"/>
      <w:autoSpaceDN w:val="0"/>
      <w:adjustRightInd w:val="0"/>
      <w:jc w:val="both"/>
    </w:pPr>
    <w:rPr>
      <w:rFonts w:ascii="Times New Roman" w:hAnsi="Times New Roman"/>
      <w:sz w:val="24"/>
    </w:rPr>
  </w:style>
  <w:style w:type="paragraph" w:styleId="BodyText2">
    <w:name w:val="Body Text 2"/>
    <w:basedOn w:val="Normal"/>
    <w:link w:val="BodyText2Char"/>
    <w:rsid w:val="00CD5F18"/>
    <w:pPr>
      <w:spacing w:after="120" w:line="480" w:lineRule="auto"/>
    </w:pPr>
  </w:style>
  <w:style w:type="character" w:customStyle="1" w:styleId="BodyText2Char">
    <w:name w:val="Body Text 2 Char"/>
    <w:basedOn w:val="DefaultParagraphFont"/>
    <w:link w:val="BodyText2"/>
    <w:rsid w:val="00CD5F18"/>
    <w:rPr>
      <w:rFonts w:ascii="Garamond" w:hAnsi="Garamond"/>
      <w:sz w:val="22"/>
    </w:rPr>
  </w:style>
  <w:style w:type="character" w:styleId="Strong">
    <w:name w:val="Strong"/>
    <w:basedOn w:val="DefaultParagraphFont"/>
    <w:uiPriority w:val="22"/>
    <w:qFormat/>
    <w:rsid w:val="00605A04"/>
    <w:rPr>
      <w:b/>
      <w:bCs/>
    </w:rPr>
  </w:style>
  <w:style w:type="paragraph" w:customStyle="1" w:styleId="summary">
    <w:name w:val="summary"/>
    <w:basedOn w:val="Normal"/>
    <w:rsid w:val="005E2F32"/>
    <w:pPr>
      <w:spacing w:before="100" w:beforeAutospacing="1" w:after="100" w:afterAutospacing="1"/>
    </w:pPr>
    <w:rPr>
      <w:rFonts w:ascii="Times New Roman" w:hAnsi="Times New Roman"/>
      <w:sz w:val="24"/>
      <w:szCs w:val="24"/>
    </w:rPr>
  </w:style>
  <w:style w:type="paragraph" w:customStyle="1" w:styleId="gmail-style15">
    <w:name w:val="gmail-style15"/>
    <w:basedOn w:val="Normal"/>
    <w:rsid w:val="009414DE"/>
    <w:pPr>
      <w:spacing w:before="100" w:beforeAutospacing="1" w:after="100" w:afterAutospacing="1"/>
    </w:pPr>
    <w:rPr>
      <w:rFonts w:ascii="Times New Roman" w:eastAsiaTheme="minorHAnsi" w:hAnsi="Times New Roman"/>
      <w:sz w:val="24"/>
      <w:szCs w:val="24"/>
    </w:rPr>
  </w:style>
  <w:style w:type="paragraph" w:customStyle="1" w:styleId="gmail-msobodytextindent">
    <w:name w:val="gmail-msobodytextindent"/>
    <w:basedOn w:val="Normal"/>
    <w:rsid w:val="009414DE"/>
    <w:pPr>
      <w:spacing w:before="100" w:beforeAutospacing="1" w:after="100" w:afterAutospacing="1"/>
    </w:pPr>
    <w:rPr>
      <w:rFonts w:ascii="Times New Roman" w:eastAsiaTheme="minorHAnsi" w:hAnsi="Times New Roman"/>
      <w:sz w:val="24"/>
      <w:szCs w:val="24"/>
    </w:rPr>
  </w:style>
  <w:style w:type="character" w:customStyle="1" w:styleId="PidipaginaCarattere1">
    <w:name w:val="Piè di pagina Carattere1"/>
    <w:locked/>
    <w:rsid w:val="009379EF"/>
    <w:rPr>
      <w:rFonts w:ascii="Times" w:eastAsia="Times New Roman" w:hAnsi="Times"/>
      <w:sz w:val="20"/>
      <w:vertAlign w:val="baseline"/>
      <w:lang w:eastAsia="it-IT"/>
    </w:rPr>
  </w:style>
  <w:style w:type="paragraph" w:customStyle="1" w:styleId="01TESTOARTICOLO">
    <w:name w:val="01 TESTO ARTICOLO"/>
    <w:rsid w:val="00374F88"/>
    <w:pPr>
      <w:spacing w:after="240"/>
      <w:jc w:val="both"/>
    </w:pPr>
    <w:rPr>
      <w:rFonts w:eastAsiaTheme="minorHAnsi" w:cstheme="minorBidi"/>
      <w:sz w:val="26"/>
      <w:szCs w:val="24"/>
    </w:rPr>
  </w:style>
  <w:style w:type="paragraph" w:customStyle="1" w:styleId="00-testo">
    <w:name w:val="00 - testo"/>
    <w:basedOn w:val="Normal"/>
    <w:link w:val="00-testoCarattere"/>
    <w:rsid w:val="00D77CB3"/>
    <w:pPr>
      <w:widowControl w:val="0"/>
      <w:spacing w:line="360" w:lineRule="auto"/>
      <w:jc w:val="both"/>
    </w:pPr>
    <w:rPr>
      <w:rFonts w:ascii="Times New Roman" w:hAnsi="Times New Roman"/>
      <w:snapToGrid w:val="0"/>
      <w:sz w:val="28"/>
      <w:szCs w:val="24"/>
    </w:rPr>
  </w:style>
  <w:style w:type="character" w:customStyle="1" w:styleId="00-testoCarattere">
    <w:name w:val="00 - testo Carattere"/>
    <w:basedOn w:val="DefaultParagraphFont"/>
    <w:link w:val="00-testo"/>
    <w:rsid w:val="00D77CB3"/>
    <w:rPr>
      <w:snapToGrid w:val="0"/>
      <w:sz w:val="28"/>
      <w:szCs w:val="24"/>
    </w:rPr>
  </w:style>
  <w:style w:type="character" w:customStyle="1" w:styleId="author1">
    <w:name w:val="author1"/>
    <w:basedOn w:val="DefaultParagraphFont"/>
    <w:rsid w:val="00C10B26"/>
    <w:rPr>
      <w:b w:val="0"/>
      <w:bCs w:val="0"/>
      <w:color w:val="727274"/>
    </w:rPr>
  </w:style>
  <w:style w:type="character" w:customStyle="1" w:styleId="navbar-today5">
    <w:name w:val="navbar-today5"/>
    <w:basedOn w:val="DefaultParagraphFont"/>
    <w:rsid w:val="00C10B26"/>
    <w:rPr>
      <w:color w:val="004A94"/>
      <w:sz w:val="18"/>
      <w:szCs w:val="18"/>
    </w:rPr>
  </w:style>
  <w:style w:type="paragraph" w:styleId="ListBullet">
    <w:name w:val="List Bullet"/>
    <w:basedOn w:val="Normal"/>
    <w:unhideWhenUsed/>
    <w:rsid w:val="00FE3245"/>
    <w:pPr>
      <w:numPr>
        <w:numId w:val="13"/>
      </w:numPr>
      <w:contextualSpacing/>
    </w:pPr>
  </w:style>
  <w:style w:type="paragraph" w:customStyle="1" w:styleId="02-Titoletto">
    <w:name w:val="02 - Titoletto"/>
    <w:basedOn w:val="01-Testo"/>
    <w:link w:val="02-TitolettoCarattere"/>
    <w:qFormat/>
    <w:rsid w:val="005C4078"/>
    <w:pPr>
      <w:spacing w:after="120"/>
    </w:pPr>
    <w:rPr>
      <w:b/>
      <w:smallCaps/>
    </w:rPr>
  </w:style>
  <w:style w:type="character" w:customStyle="1" w:styleId="02-TitolettoCarattere">
    <w:name w:val="02 - Titoletto Carattere"/>
    <w:basedOn w:val="01-TestoCarattere"/>
    <w:link w:val="02-Titoletto"/>
    <w:rsid w:val="005C4078"/>
    <w:rPr>
      <w:rFonts w:ascii="Garamond" w:hAnsi="Garamond"/>
      <w:b/>
      <w:smallCaps/>
      <w:snapToGrid w:val="0"/>
      <w:sz w:val="24"/>
      <w:szCs w:val="24"/>
    </w:rPr>
  </w:style>
  <w:style w:type="paragraph" w:customStyle="1" w:styleId="03-Capitolo">
    <w:name w:val="03 - Capitolo"/>
    <w:basedOn w:val="ListParagraph"/>
    <w:link w:val="03-CapitoloCarattere"/>
    <w:qFormat/>
    <w:rsid w:val="00406338"/>
    <w:pPr>
      <w:widowControl w:val="0"/>
      <w:ind w:left="426" w:hanging="426"/>
      <w:jc w:val="center"/>
    </w:pPr>
    <w:rPr>
      <w:b/>
      <w:smallCaps/>
      <w:snapToGrid w:val="0"/>
      <w:sz w:val="24"/>
      <w:szCs w:val="24"/>
    </w:rPr>
  </w:style>
  <w:style w:type="character" w:customStyle="1" w:styleId="03-CapitoloCarattere">
    <w:name w:val="03 - Capitolo Carattere"/>
    <w:basedOn w:val="ListParagraphChar"/>
    <w:link w:val="03-Capitolo"/>
    <w:rsid w:val="00406338"/>
    <w:rPr>
      <w:rFonts w:ascii="Garamond" w:hAnsi="Garamond"/>
      <w:b/>
      <w:smallCaps/>
      <w:snapToGrid w:val="0"/>
      <w:sz w:val="24"/>
      <w:szCs w:val="24"/>
    </w:rPr>
  </w:style>
  <w:style w:type="paragraph" w:customStyle="1" w:styleId="00-Quartolivello">
    <w:name w:val="00 - Quarto livello"/>
    <w:basedOn w:val="01-Testo"/>
    <w:link w:val="00-QuartolivelloCarattere"/>
    <w:qFormat/>
    <w:rsid w:val="00822A60"/>
    <w:rPr>
      <w:i/>
    </w:rPr>
  </w:style>
  <w:style w:type="character" w:customStyle="1" w:styleId="00-QuartolivelloCarattere">
    <w:name w:val="00 - Quarto livello Carattere"/>
    <w:basedOn w:val="01-TestoCarattere"/>
    <w:link w:val="00-Quartolivello"/>
    <w:rsid w:val="00822A60"/>
    <w:rPr>
      <w:rFonts w:ascii="Garamond" w:hAnsi="Garamond"/>
      <w:i/>
      <w:snapToGrid w:val="0"/>
      <w:sz w:val="24"/>
      <w:szCs w:val="24"/>
    </w:rPr>
  </w:style>
  <w:style w:type="paragraph" w:customStyle="1" w:styleId="D-Sottotitolettocorsivo">
    <w:name w:val="D - Sottotitoletto corsivo"/>
    <w:basedOn w:val="ListParagraph"/>
    <w:link w:val="D-SottotitolettocorsivoCarattere"/>
    <w:qFormat/>
    <w:rsid w:val="005C4078"/>
    <w:pPr>
      <w:widowControl w:val="0"/>
      <w:spacing w:after="120"/>
      <w:ind w:left="0"/>
      <w:contextualSpacing w:val="0"/>
      <w:jc w:val="both"/>
    </w:pPr>
    <w:rPr>
      <w:i/>
      <w:noProof/>
      <w:snapToGrid w:val="0"/>
      <w:sz w:val="26"/>
      <w:szCs w:val="26"/>
    </w:rPr>
  </w:style>
  <w:style w:type="paragraph" w:customStyle="1" w:styleId="E-Testo">
    <w:name w:val="E - Testo"/>
    <w:basedOn w:val="ListParagraph"/>
    <w:link w:val="E-TestoCarattere"/>
    <w:qFormat/>
    <w:rsid w:val="005C4078"/>
    <w:pPr>
      <w:widowControl w:val="0"/>
      <w:spacing w:after="120"/>
      <w:ind w:left="502" w:hanging="360"/>
      <w:contextualSpacing w:val="0"/>
      <w:jc w:val="both"/>
    </w:pPr>
    <w:rPr>
      <w:noProof/>
      <w:snapToGrid w:val="0"/>
      <w:sz w:val="26"/>
      <w:szCs w:val="26"/>
    </w:rPr>
  </w:style>
  <w:style w:type="character" w:customStyle="1" w:styleId="D-SottotitolettocorsivoCarattere">
    <w:name w:val="D - Sottotitoletto corsivo Carattere"/>
    <w:basedOn w:val="ListParagraphChar"/>
    <w:link w:val="D-Sottotitolettocorsivo"/>
    <w:rsid w:val="005C4078"/>
    <w:rPr>
      <w:rFonts w:ascii="Garamond" w:hAnsi="Garamond"/>
      <w:i/>
      <w:noProof/>
      <w:snapToGrid w:val="0"/>
      <w:sz w:val="26"/>
      <w:szCs w:val="26"/>
    </w:rPr>
  </w:style>
  <w:style w:type="character" w:customStyle="1" w:styleId="E-TestoCarattere">
    <w:name w:val="E - Testo Carattere"/>
    <w:basedOn w:val="ListParagraphChar"/>
    <w:link w:val="E-Testo"/>
    <w:rsid w:val="005C4078"/>
    <w:rPr>
      <w:rFonts w:ascii="Garamond" w:hAnsi="Garamond"/>
      <w:noProof/>
      <w:snapToGrid w:val="0"/>
      <w:sz w:val="26"/>
      <w:szCs w:val="26"/>
    </w:rPr>
  </w:style>
  <w:style w:type="paragraph" w:customStyle="1" w:styleId="F-Copertinaesommario">
    <w:name w:val="F - Copertina e sommario"/>
    <w:basedOn w:val="Normal"/>
    <w:link w:val="F-CopertinaesommarioCarattere"/>
    <w:qFormat/>
    <w:rsid w:val="00136DCC"/>
    <w:pPr>
      <w:widowControl w:val="0"/>
      <w:jc w:val="both"/>
    </w:pPr>
    <w:rPr>
      <w:rFonts w:ascii="Times New Roman" w:hAnsi="Times New Roman"/>
      <w:snapToGrid w:val="0"/>
      <w:sz w:val="24"/>
      <w:szCs w:val="24"/>
    </w:rPr>
  </w:style>
  <w:style w:type="character" w:customStyle="1" w:styleId="F-CopertinaesommarioCarattere">
    <w:name w:val="F - Copertina e sommario Carattere"/>
    <w:basedOn w:val="DefaultParagraphFont"/>
    <w:link w:val="F-Copertinaesommario"/>
    <w:rsid w:val="00136DCC"/>
    <w:rPr>
      <w:snapToGrid w:val="0"/>
      <w:sz w:val="24"/>
      <w:szCs w:val="24"/>
    </w:rPr>
  </w:style>
  <w:style w:type="paragraph" w:customStyle="1" w:styleId="C-Titoletto">
    <w:name w:val="C - Titoletto"/>
    <w:basedOn w:val="F-Copertinaesommario"/>
    <w:link w:val="C-TitolettoCarattere"/>
    <w:qFormat/>
    <w:rsid w:val="00136DCC"/>
    <w:pPr>
      <w:spacing w:after="120"/>
    </w:pPr>
    <w:rPr>
      <w:b/>
      <w:noProof/>
      <w:sz w:val="26"/>
      <w:szCs w:val="26"/>
    </w:rPr>
  </w:style>
  <w:style w:type="character" w:customStyle="1" w:styleId="C-TitolettoCarattere">
    <w:name w:val="C - Titoletto Carattere"/>
    <w:basedOn w:val="F-CopertinaesommarioCarattere"/>
    <w:link w:val="C-Titoletto"/>
    <w:rsid w:val="00136DCC"/>
    <w:rPr>
      <w:b/>
      <w:noProof/>
      <w:snapToGrid w:val="0"/>
      <w:sz w:val="26"/>
      <w:szCs w:val="26"/>
    </w:rPr>
  </w:style>
  <w:style w:type="numbering" w:customStyle="1" w:styleId="Trattino">
    <w:name w:val="Trattino"/>
    <w:rsid w:val="00136DCC"/>
    <w:pPr>
      <w:numPr>
        <w:numId w:val="16"/>
      </w:numPr>
    </w:pPr>
  </w:style>
  <w:style w:type="paragraph" w:customStyle="1" w:styleId="Default">
    <w:name w:val="Default"/>
    <w:rsid w:val="000710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1409">
      <w:bodyDiv w:val="1"/>
      <w:marLeft w:val="0"/>
      <w:marRight w:val="0"/>
      <w:marTop w:val="0"/>
      <w:marBottom w:val="0"/>
      <w:divBdr>
        <w:top w:val="none" w:sz="0" w:space="0" w:color="auto"/>
        <w:left w:val="none" w:sz="0" w:space="0" w:color="auto"/>
        <w:bottom w:val="none" w:sz="0" w:space="0" w:color="auto"/>
        <w:right w:val="none" w:sz="0" w:space="0" w:color="auto"/>
      </w:divBdr>
      <w:divsChild>
        <w:div w:id="221449627">
          <w:marLeft w:val="0"/>
          <w:marRight w:val="0"/>
          <w:marTop w:val="67"/>
          <w:marBottom w:val="0"/>
          <w:divBdr>
            <w:top w:val="none" w:sz="0" w:space="0" w:color="auto"/>
            <w:left w:val="none" w:sz="0" w:space="0" w:color="auto"/>
            <w:bottom w:val="none" w:sz="0" w:space="0" w:color="auto"/>
            <w:right w:val="none" w:sz="0" w:space="0" w:color="auto"/>
          </w:divBdr>
          <w:divsChild>
            <w:div w:id="168181895">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287780847">
      <w:bodyDiv w:val="1"/>
      <w:marLeft w:val="0"/>
      <w:marRight w:val="0"/>
      <w:marTop w:val="0"/>
      <w:marBottom w:val="0"/>
      <w:divBdr>
        <w:top w:val="none" w:sz="0" w:space="0" w:color="auto"/>
        <w:left w:val="none" w:sz="0" w:space="0" w:color="auto"/>
        <w:bottom w:val="none" w:sz="0" w:space="0" w:color="auto"/>
        <w:right w:val="none" w:sz="0" w:space="0" w:color="auto"/>
      </w:divBdr>
    </w:div>
    <w:div w:id="451216732">
      <w:bodyDiv w:val="1"/>
      <w:marLeft w:val="0"/>
      <w:marRight w:val="0"/>
      <w:marTop w:val="0"/>
      <w:marBottom w:val="0"/>
      <w:divBdr>
        <w:top w:val="none" w:sz="0" w:space="0" w:color="auto"/>
        <w:left w:val="none" w:sz="0" w:space="0" w:color="auto"/>
        <w:bottom w:val="none" w:sz="0" w:space="0" w:color="auto"/>
        <w:right w:val="none" w:sz="0" w:space="0" w:color="auto"/>
      </w:divBdr>
    </w:div>
    <w:div w:id="474956806">
      <w:bodyDiv w:val="1"/>
      <w:marLeft w:val="0"/>
      <w:marRight w:val="0"/>
      <w:marTop w:val="0"/>
      <w:marBottom w:val="0"/>
      <w:divBdr>
        <w:top w:val="none" w:sz="0" w:space="0" w:color="auto"/>
        <w:left w:val="none" w:sz="0" w:space="0" w:color="auto"/>
        <w:bottom w:val="none" w:sz="0" w:space="0" w:color="auto"/>
        <w:right w:val="none" w:sz="0" w:space="0" w:color="auto"/>
      </w:divBdr>
      <w:divsChild>
        <w:div w:id="1577397225">
          <w:marLeft w:val="0"/>
          <w:marRight w:val="0"/>
          <w:marTop w:val="0"/>
          <w:marBottom w:val="0"/>
          <w:divBdr>
            <w:top w:val="none" w:sz="0" w:space="0" w:color="auto"/>
            <w:left w:val="none" w:sz="0" w:space="0" w:color="auto"/>
            <w:bottom w:val="none" w:sz="0" w:space="0" w:color="auto"/>
            <w:right w:val="none" w:sz="0" w:space="0" w:color="auto"/>
          </w:divBdr>
          <w:divsChild>
            <w:div w:id="997073037">
              <w:marLeft w:val="0"/>
              <w:marRight w:val="0"/>
              <w:marTop w:val="0"/>
              <w:marBottom w:val="0"/>
              <w:divBdr>
                <w:top w:val="none" w:sz="0" w:space="0" w:color="auto"/>
                <w:left w:val="none" w:sz="0" w:space="0" w:color="auto"/>
                <w:bottom w:val="none" w:sz="0" w:space="0" w:color="auto"/>
                <w:right w:val="none" w:sz="0" w:space="0" w:color="auto"/>
              </w:divBdr>
              <w:divsChild>
                <w:div w:id="1682849511">
                  <w:marLeft w:val="-150"/>
                  <w:marRight w:val="-150"/>
                  <w:marTop w:val="0"/>
                  <w:marBottom w:val="0"/>
                  <w:divBdr>
                    <w:top w:val="none" w:sz="0" w:space="0" w:color="auto"/>
                    <w:left w:val="none" w:sz="0" w:space="0" w:color="auto"/>
                    <w:bottom w:val="none" w:sz="0" w:space="0" w:color="auto"/>
                    <w:right w:val="none" w:sz="0" w:space="0" w:color="auto"/>
                  </w:divBdr>
                  <w:divsChild>
                    <w:div w:id="473764945">
                      <w:marLeft w:val="0"/>
                      <w:marRight w:val="0"/>
                      <w:marTop w:val="0"/>
                      <w:marBottom w:val="0"/>
                      <w:divBdr>
                        <w:top w:val="none" w:sz="0" w:space="0" w:color="auto"/>
                        <w:left w:val="none" w:sz="0" w:space="0" w:color="auto"/>
                        <w:bottom w:val="none" w:sz="0" w:space="0" w:color="auto"/>
                        <w:right w:val="none" w:sz="0" w:space="0" w:color="auto"/>
                      </w:divBdr>
                      <w:divsChild>
                        <w:div w:id="8945053">
                          <w:marLeft w:val="-150"/>
                          <w:marRight w:val="-150"/>
                          <w:marTop w:val="0"/>
                          <w:marBottom w:val="0"/>
                          <w:divBdr>
                            <w:top w:val="none" w:sz="0" w:space="0" w:color="auto"/>
                            <w:left w:val="none" w:sz="0" w:space="0" w:color="auto"/>
                            <w:bottom w:val="none" w:sz="0" w:space="0" w:color="auto"/>
                            <w:right w:val="none" w:sz="0" w:space="0" w:color="auto"/>
                          </w:divBdr>
                          <w:divsChild>
                            <w:div w:id="1873302944">
                              <w:marLeft w:val="0"/>
                              <w:marRight w:val="0"/>
                              <w:marTop w:val="0"/>
                              <w:marBottom w:val="0"/>
                              <w:divBdr>
                                <w:top w:val="none" w:sz="0" w:space="0" w:color="auto"/>
                                <w:left w:val="none" w:sz="0" w:space="0" w:color="auto"/>
                                <w:bottom w:val="none" w:sz="0" w:space="0" w:color="auto"/>
                                <w:right w:val="none" w:sz="0" w:space="0" w:color="auto"/>
                              </w:divBdr>
                              <w:divsChild>
                                <w:div w:id="106508625">
                                  <w:marLeft w:val="-150"/>
                                  <w:marRight w:val="-150"/>
                                  <w:marTop w:val="0"/>
                                  <w:marBottom w:val="0"/>
                                  <w:divBdr>
                                    <w:top w:val="none" w:sz="0" w:space="0" w:color="auto"/>
                                    <w:left w:val="none" w:sz="0" w:space="0" w:color="auto"/>
                                    <w:bottom w:val="none" w:sz="0" w:space="0" w:color="auto"/>
                                    <w:right w:val="none" w:sz="0" w:space="0" w:color="auto"/>
                                  </w:divBdr>
                                  <w:divsChild>
                                    <w:div w:id="2076390771">
                                      <w:marLeft w:val="0"/>
                                      <w:marRight w:val="0"/>
                                      <w:marTop w:val="0"/>
                                      <w:marBottom w:val="0"/>
                                      <w:divBdr>
                                        <w:top w:val="none" w:sz="0" w:space="0" w:color="auto"/>
                                        <w:left w:val="none" w:sz="0" w:space="0" w:color="auto"/>
                                        <w:bottom w:val="none" w:sz="0" w:space="0" w:color="auto"/>
                                        <w:right w:val="none" w:sz="0" w:space="0" w:color="auto"/>
                                      </w:divBdr>
                                    </w:div>
                                  </w:divsChild>
                                </w:div>
                                <w:div w:id="1644193526">
                                  <w:marLeft w:val="-150"/>
                                  <w:marRight w:val="-150"/>
                                  <w:marTop w:val="0"/>
                                  <w:marBottom w:val="0"/>
                                  <w:divBdr>
                                    <w:top w:val="none" w:sz="0" w:space="0" w:color="auto"/>
                                    <w:left w:val="none" w:sz="0" w:space="0" w:color="auto"/>
                                    <w:bottom w:val="none" w:sz="0" w:space="0" w:color="auto"/>
                                    <w:right w:val="none" w:sz="0" w:space="0" w:color="auto"/>
                                  </w:divBdr>
                                  <w:divsChild>
                                    <w:div w:id="279456190">
                                      <w:marLeft w:val="0"/>
                                      <w:marRight w:val="0"/>
                                      <w:marTop w:val="0"/>
                                      <w:marBottom w:val="0"/>
                                      <w:divBdr>
                                        <w:top w:val="none" w:sz="0" w:space="0" w:color="auto"/>
                                        <w:left w:val="none" w:sz="0" w:space="0" w:color="auto"/>
                                        <w:bottom w:val="none" w:sz="0" w:space="0" w:color="auto"/>
                                        <w:right w:val="none" w:sz="0" w:space="0" w:color="auto"/>
                                      </w:divBdr>
                                    </w:div>
                                  </w:divsChild>
                                </w:div>
                                <w:div w:id="584799641">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600"/>
                                      <w:marBottom w:val="600"/>
                                      <w:divBdr>
                                        <w:top w:val="none" w:sz="0" w:space="0" w:color="auto"/>
                                        <w:left w:val="none" w:sz="0" w:space="0" w:color="auto"/>
                                        <w:bottom w:val="none" w:sz="0" w:space="0" w:color="auto"/>
                                        <w:right w:val="none" w:sz="0" w:space="0" w:color="auto"/>
                                      </w:divBdr>
                                    </w:div>
                                  </w:divsChild>
                                </w:div>
                                <w:div w:id="186336527">
                                  <w:marLeft w:val="-150"/>
                                  <w:marRight w:val="-150"/>
                                  <w:marTop w:val="0"/>
                                  <w:marBottom w:val="0"/>
                                  <w:divBdr>
                                    <w:top w:val="none" w:sz="0" w:space="0" w:color="auto"/>
                                    <w:left w:val="none" w:sz="0" w:space="0" w:color="auto"/>
                                    <w:bottom w:val="none" w:sz="0" w:space="0" w:color="auto"/>
                                    <w:right w:val="none" w:sz="0" w:space="0" w:color="auto"/>
                                  </w:divBdr>
                                  <w:divsChild>
                                    <w:div w:id="1793397515">
                                      <w:marLeft w:val="0"/>
                                      <w:marRight w:val="0"/>
                                      <w:marTop w:val="0"/>
                                      <w:marBottom w:val="0"/>
                                      <w:divBdr>
                                        <w:top w:val="none" w:sz="0" w:space="0" w:color="auto"/>
                                        <w:left w:val="none" w:sz="0" w:space="0" w:color="auto"/>
                                        <w:bottom w:val="none" w:sz="0" w:space="0" w:color="auto"/>
                                        <w:right w:val="none" w:sz="0" w:space="0" w:color="auto"/>
                                      </w:divBdr>
                                      <w:divsChild>
                                        <w:div w:id="156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20629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21">
          <w:marLeft w:val="0"/>
          <w:marRight w:val="0"/>
          <w:marTop w:val="0"/>
          <w:marBottom w:val="0"/>
          <w:divBdr>
            <w:top w:val="none" w:sz="0" w:space="0" w:color="auto"/>
            <w:left w:val="none" w:sz="0" w:space="0" w:color="auto"/>
            <w:bottom w:val="none" w:sz="0" w:space="0" w:color="auto"/>
            <w:right w:val="none" w:sz="0" w:space="0" w:color="auto"/>
          </w:divBdr>
          <w:divsChild>
            <w:div w:id="10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6782">
      <w:bodyDiv w:val="1"/>
      <w:marLeft w:val="0"/>
      <w:marRight w:val="0"/>
      <w:marTop w:val="0"/>
      <w:marBottom w:val="0"/>
      <w:divBdr>
        <w:top w:val="none" w:sz="0" w:space="0" w:color="auto"/>
        <w:left w:val="none" w:sz="0" w:space="0" w:color="auto"/>
        <w:bottom w:val="none" w:sz="0" w:space="0" w:color="auto"/>
        <w:right w:val="none" w:sz="0" w:space="0" w:color="auto"/>
      </w:divBdr>
      <w:divsChild>
        <w:div w:id="876700834">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600"/>
              <w:marBottom w:val="0"/>
              <w:divBdr>
                <w:top w:val="none" w:sz="0" w:space="0" w:color="auto"/>
                <w:left w:val="none" w:sz="0" w:space="0" w:color="auto"/>
                <w:bottom w:val="none" w:sz="0" w:space="0" w:color="auto"/>
                <w:right w:val="none" w:sz="0" w:space="0" w:color="auto"/>
              </w:divBdr>
              <w:divsChild>
                <w:div w:id="213196062">
                  <w:marLeft w:val="225"/>
                  <w:marRight w:val="225"/>
                  <w:marTop w:val="0"/>
                  <w:marBottom w:val="0"/>
                  <w:divBdr>
                    <w:top w:val="none" w:sz="0" w:space="0" w:color="auto"/>
                    <w:left w:val="none" w:sz="0" w:space="0" w:color="auto"/>
                    <w:bottom w:val="none" w:sz="0" w:space="0" w:color="auto"/>
                    <w:right w:val="none" w:sz="0" w:space="0" w:color="auto"/>
                  </w:divBdr>
                  <w:divsChild>
                    <w:div w:id="1274433535">
                      <w:marLeft w:val="0"/>
                      <w:marRight w:val="0"/>
                      <w:marTop w:val="0"/>
                      <w:marBottom w:val="0"/>
                      <w:divBdr>
                        <w:top w:val="none" w:sz="0" w:space="0" w:color="auto"/>
                        <w:left w:val="none" w:sz="0" w:space="0" w:color="auto"/>
                        <w:bottom w:val="none" w:sz="0" w:space="0" w:color="auto"/>
                        <w:right w:val="none" w:sz="0" w:space="0" w:color="auto"/>
                      </w:divBdr>
                      <w:divsChild>
                        <w:div w:id="626009286">
                          <w:marLeft w:val="0"/>
                          <w:marRight w:val="0"/>
                          <w:marTop w:val="0"/>
                          <w:marBottom w:val="150"/>
                          <w:divBdr>
                            <w:top w:val="single" w:sz="6" w:space="8" w:color="DDDDDD"/>
                            <w:left w:val="none" w:sz="0" w:space="0" w:color="auto"/>
                            <w:bottom w:val="single" w:sz="6" w:space="8" w:color="DDDDDD"/>
                            <w:right w:val="none" w:sz="0" w:space="0" w:color="auto"/>
                          </w:divBdr>
                          <w:divsChild>
                            <w:div w:id="1922637553">
                              <w:marLeft w:val="0"/>
                              <w:marRight w:val="0"/>
                              <w:marTop w:val="0"/>
                              <w:marBottom w:val="0"/>
                              <w:divBdr>
                                <w:top w:val="none" w:sz="0" w:space="0" w:color="auto"/>
                                <w:left w:val="none" w:sz="0" w:space="0" w:color="auto"/>
                                <w:bottom w:val="none" w:sz="0" w:space="0" w:color="auto"/>
                                <w:right w:val="none" w:sz="0" w:space="0" w:color="auto"/>
                              </w:divBdr>
                              <w:divsChild>
                                <w:div w:id="1924141120">
                                  <w:marLeft w:val="0"/>
                                  <w:marRight w:val="75"/>
                                  <w:marTop w:val="0"/>
                                  <w:marBottom w:val="0"/>
                                  <w:divBdr>
                                    <w:top w:val="none" w:sz="0" w:space="0" w:color="auto"/>
                                    <w:left w:val="none" w:sz="0" w:space="0" w:color="auto"/>
                                    <w:bottom w:val="none" w:sz="0" w:space="0" w:color="auto"/>
                                    <w:right w:val="single" w:sz="6" w:space="4" w:color="DDDDDD"/>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2098792965">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703">
                                  <w:marLeft w:val="0"/>
                                  <w:marRight w:val="0"/>
                                  <w:marTop w:val="0"/>
                                  <w:marBottom w:val="0"/>
                                  <w:divBdr>
                                    <w:top w:val="none" w:sz="0" w:space="0" w:color="auto"/>
                                    <w:left w:val="none" w:sz="0" w:space="0" w:color="auto"/>
                                    <w:bottom w:val="none" w:sz="0" w:space="0" w:color="auto"/>
                                    <w:right w:val="none" w:sz="0" w:space="0" w:color="auto"/>
                                  </w:divBdr>
                                  <w:divsChild>
                                    <w:div w:id="182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563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516">
          <w:marLeft w:val="0"/>
          <w:marRight w:val="0"/>
          <w:marTop w:val="0"/>
          <w:marBottom w:val="0"/>
          <w:divBdr>
            <w:top w:val="none" w:sz="0" w:space="0" w:color="auto"/>
            <w:left w:val="none" w:sz="0" w:space="0" w:color="auto"/>
            <w:bottom w:val="none" w:sz="0" w:space="0" w:color="auto"/>
            <w:right w:val="none" w:sz="0" w:space="0" w:color="auto"/>
          </w:divBdr>
          <w:divsChild>
            <w:div w:id="329330226">
              <w:marLeft w:val="0"/>
              <w:marRight w:val="0"/>
              <w:marTop w:val="0"/>
              <w:marBottom w:val="0"/>
              <w:divBdr>
                <w:top w:val="none" w:sz="0" w:space="0" w:color="auto"/>
                <w:left w:val="none" w:sz="0" w:space="0" w:color="auto"/>
                <w:bottom w:val="none" w:sz="0" w:space="0" w:color="auto"/>
                <w:right w:val="none" w:sz="0" w:space="0" w:color="auto"/>
              </w:divBdr>
              <w:divsChild>
                <w:div w:id="455955319">
                  <w:marLeft w:val="0"/>
                  <w:marRight w:val="0"/>
                  <w:marTop w:val="0"/>
                  <w:marBottom w:val="0"/>
                  <w:divBdr>
                    <w:top w:val="none" w:sz="0" w:space="0" w:color="auto"/>
                    <w:left w:val="none" w:sz="0" w:space="0" w:color="auto"/>
                    <w:bottom w:val="none" w:sz="0" w:space="0" w:color="auto"/>
                    <w:right w:val="none" w:sz="0" w:space="0" w:color="auto"/>
                  </w:divBdr>
                  <w:divsChild>
                    <w:div w:id="2145345120">
                      <w:marLeft w:val="0"/>
                      <w:marRight w:val="0"/>
                      <w:marTop w:val="0"/>
                      <w:marBottom w:val="0"/>
                      <w:divBdr>
                        <w:top w:val="none" w:sz="0" w:space="0" w:color="auto"/>
                        <w:left w:val="none" w:sz="0" w:space="0" w:color="auto"/>
                        <w:bottom w:val="none" w:sz="0" w:space="0" w:color="auto"/>
                        <w:right w:val="none" w:sz="0" w:space="0" w:color="auto"/>
                      </w:divBdr>
                      <w:divsChild>
                        <w:div w:id="1015576030">
                          <w:marLeft w:val="0"/>
                          <w:marRight w:val="0"/>
                          <w:marTop w:val="0"/>
                          <w:marBottom w:val="0"/>
                          <w:divBdr>
                            <w:top w:val="none" w:sz="0" w:space="0" w:color="auto"/>
                            <w:left w:val="none" w:sz="0" w:space="0" w:color="auto"/>
                            <w:bottom w:val="none" w:sz="0" w:space="0" w:color="auto"/>
                            <w:right w:val="none" w:sz="0" w:space="0" w:color="auto"/>
                          </w:divBdr>
                          <w:divsChild>
                            <w:div w:id="1829786101">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sChild>
                                    <w:div w:id="1484395663">
                                      <w:marLeft w:val="0"/>
                                      <w:marRight w:val="0"/>
                                      <w:marTop w:val="0"/>
                                      <w:marBottom w:val="0"/>
                                      <w:divBdr>
                                        <w:top w:val="none" w:sz="0" w:space="0" w:color="auto"/>
                                        <w:left w:val="none" w:sz="0" w:space="0" w:color="auto"/>
                                        <w:bottom w:val="none" w:sz="0" w:space="0" w:color="auto"/>
                                        <w:right w:val="none" w:sz="0" w:space="0" w:color="auto"/>
                                      </w:divBdr>
                                      <w:divsChild>
                                        <w:div w:id="1322393911">
                                          <w:marLeft w:val="0"/>
                                          <w:marRight w:val="0"/>
                                          <w:marTop w:val="0"/>
                                          <w:marBottom w:val="0"/>
                                          <w:divBdr>
                                            <w:top w:val="none" w:sz="0" w:space="0" w:color="auto"/>
                                            <w:left w:val="none" w:sz="0" w:space="0" w:color="auto"/>
                                            <w:bottom w:val="none" w:sz="0" w:space="0" w:color="auto"/>
                                            <w:right w:val="none" w:sz="0" w:space="0" w:color="auto"/>
                                          </w:divBdr>
                                          <w:divsChild>
                                            <w:div w:id="1911495504">
                                              <w:marLeft w:val="0"/>
                                              <w:marRight w:val="0"/>
                                              <w:marTop w:val="0"/>
                                              <w:marBottom w:val="0"/>
                                              <w:divBdr>
                                                <w:top w:val="none" w:sz="0" w:space="0" w:color="auto"/>
                                                <w:left w:val="none" w:sz="0" w:space="0" w:color="auto"/>
                                                <w:bottom w:val="none" w:sz="0" w:space="0" w:color="auto"/>
                                                <w:right w:val="none" w:sz="0" w:space="0" w:color="auto"/>
                                              </w:divBdr>
                                              <w:divsChild>
                                                <w:div w:id="2095975941">
                                                  <w:marLeft w:val="0"/>
                                                  <w:marRight w:val="0"/>
                                                  <w:marTop w:val="0"/>
                                                  <w:marBottom w:val="0"/>
                                                  <w:divBdr>
                                                    <w:top w:val="none" w:sz="0" w:space="0" w:color="auto"/>
                                                    <w:left w:val="none" w:sz="0" w:space="0" w:color="auto"/>
                                                    <w:bottom w:val="none" w:sz="0" w:space="0" w:color="auto"/>
                                                    <w:right w:val="none" w:sz="0" w:space="0" w:color="auto"/>
                                                  </w:divBdr>
                                                  <w:divsChild>
                                                    <w:div w:id="816259861">
                                                      <w:marLeft w:val="0"/>
                                                      <w:marRight w:val="0"/>
                                                      <w:marTop w:val="0"/>
                                                      <w:marBottom w:val="0"/>
                                                      <w:divBdr>
                                                        <w:top w:val="none" w:sz="0" w:space="0" w:color="auto"/>
                                                        <w:left w:val="none" w:sz="0" w:space="0" w:color="auto"/>
                                                        <w:bottom w:val="none" w:sz="0" w:space="0" w:color="auto"/>
                                                        <w:right w:val="none" w:sz="0" w:space="0" w:color="auto"/>
                                                      </w:divBdr>
                                                      <w:divsChild>
                                                        <w:div w:id="1448815260">
                                                          <w:marLeft w:val="0"/>
                                                          <w:marRight w:val="0"/>
                                                          <w:marTop w:val="200"/>
                                                          <w:marBottom w:val="200"/>
                                                          <w:divBdr>
                                                            <w:top w:val="none" w:sz="0" w:space="0" w:color="auto"/>
                                                            <w:left w:val="none" w:sz="0" w:space="0" w:color="auto"/>
                                                            <w:bottom w:val="none" w:sz="0" w:space="0" w:color="auto"/>
                                                            <w:right w:val="none" w:sz="0" w:space="0" w:color="auto"/>
                                                          </w:divBdr>
                                                          <w:divsChild>
                                                            <w:div w:id="1044869771">
                                                              <w:marLeft w:val="0"/>
                                                              <w:marRight w:val="0"/>
                                                              <w:marTop w:val="0"/>
                                                              <w:marBottom w:val="0"/>
                                                              <w:divBdr>
                                                                <w:top w:val="none" w:sz="0" w:space="0" w:color="auto"/>
                                                                <w:left w:val="none" w:sz="0" w:space="0" w:color="auto"/>
                                                                <w:bottom w:val="none" w:sz="0" w:space="0" w:color="auto"/>
                                                                <w:right w:val="none" w:sz="0" w:space="0" w:color="auto"/>
                                                              </w:divBdr>
                                                              <w:divsChild>
                                                                <w:div w:id="547107044">
                                                                  <w:marLeft w:val="0"/>
                                                                  <w:marRight w:val="0"/>
                                                                  <w:marTop w:val="200"/>
                                                                  <w:marBottom w:val="133"/>
                                                                  <w:divBdr>
                                                                    <w:top w:val="none" w:sz="0" w:space="0" w:color="auto"/>
                                                                    <w:left w:val="none" w:sz="0" w:space="0" w:color="auto"/>
                                                                    <w:bottom w:val="none" w:sz="0" w:space="0" w:color="auto"/>
                                                                    <w:right w:val="none" w:sz="0" w:space="0" w:color="auto"/>
                                                                  </w:divBdr>
                                                                  <w:divsChild>
                                                                    <w:div w:id="802381571">
                                                                      <w:marLeft w:val="-100"/>
                                                                      <w:marRight w:val="-100"/>
                                                                      <w:marTop w:val="0"/>
                                                                      <w:marBottom w:val="0"/>
                                                                      <w:divBdr>
                                                                        <w:top w:val="none" w:sz="0" w:space="0" w:color="auto"/>
                                                                        <w:left w:val="none" w:sz="0" w:space="0" w:color="auto"/>
                                                                        <w:bottom w:val="none" w:sz="0" w:space="0" w:color="auto"/>
                                                                        <w:right w:val="none" w:sz="0" w:space="0" w:color="auto"/>
                                                                      </w:divBdr>
                                                                      <w:divsChild>
                                                                        <w:div w:id="1180852579">
                                                                          <w:marLeft w:val="0"/>
                                                                          <w:marRight w:val="0"/>
                                                                          <w:marTop w:val="0"/>
                                                                          <w:marBottom w:val="0"/>
                                                                          <w:divBdr>
                                                                            <w:top w:val="none" w:sz="0" w:space="0" w:color="auto"/>
                                                                            <w:left w:val="none" w:sz="0" w:space="0" w:color="auto"/>
                                                                            <w:bottom w:val="none" w:sz="0" w:space="0" w:color="auto"/>
                                                                            <w:right w:val="none" w:sz="0" w:space="0" w:color="auto"/>
                                                                          </w:divBdr>
                                                                          <w:divsChild>
                                                                            <w:div w:id="2066761144">
                                                                              <w:marLeft w:val="-100"/>
                                                                              <w:marRight w:val="-100"/>
                                                                              <w:marTop w:val="0"/>
                                                                              <w:marBottom w:val="0"/>
                                                                              <w:divBdr>
                                                                                <w:top w:val="none" w:sz="0" w:space="0" w:color="auto"/>
                                                                                <w:left w:val="none" w:sz="0" w:space="0" w:color="auto"/>
                                                                                <w:bottom w:val="none" w:sz="0" w:space="0" w:color="auto"/>
                                                                                <w:right w:val="none" w:sz="0" w:space="0" w:color="auto"/>
                                                                              </w:divBdr>
                                                                              <w:divsChild>
                                                                                <w:div w:id="2069718673">
                                                                                  <w:marLeft w:val="-100"/>
                                                                                  <w:marRight w:val="-100"/>
                                                                                  <w:marTop w:val="0"/>
                                                                                  <w:marBottom w:val="0"/>
                                                                                  <w:divBdr>
                                                                                    <w:top w:val="single" w:sz="2" w:space="5" w:color="0000FF"/>
                                                                                    <w:left w:val="none" w:sz="0" w:space="0" w:color="auto"/>
                                                                                    <w:bottom w:val="none" w:sz="0" w:space="0" w:color="auto"/>
                                                                                    <w:right w:val="none" w:sz="0" w:space="0" w:color="auto"/>
                                                                                  </w:divBdr>
                                                                                  <w:divsChild>
                                                                                    <w:div w:id="1558010556">
                                                                                      <w:marLeft w:val="0"/>
                                                                                      <w:marRight w:val="0"/>
                                                                                      <w:marTop w:val="0"/>
                                                                                      <w:marBottom w:val="0"/>
                                                                                      <w:divBdr>
                                                                                        <w:top w:val="none" w:sz="0" w:space="0" w:color="auto"/>
                                                                                        <w:left w:val="none" w:sz="0" w:space="0" w:color="auto"/>
                                                                                        <w:bottom w:val="none" w:sz="0" w:space="0" w:color="auto"/>
                                                                                        <w:right w:val="none" w:sz="0" w:space="0" w:color="auto"/>
                                                                                      </w:divBdr>
                                                                                      <w:divsChild>
                                                                                        <w:div w:id="870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7951">
      <w:bodyDiv w:val="1"/>
      <w:marLeft w:val="0"/>
      <w:marRight w:val="0"/>
      <w:marTop w:val="0"/>
      <w:marBottom w:val="0"/>
      <w:divBdr>
        <w:top w:val="none" w:sz="0" w:space="0" w:color="auto"/>
        <w:left w:val="none" w:sz="0" w:space="0" w:color="auto"/>
        <w:bottom w:val="none" w:sz="0" w:space="0" w:color="auto"/>
        <w:right w:val="none" w:sz="0" w:space="0" w:color="auto"/>
      </w:divBdr>
      <w:divsChild>
        <w:div w:id="824783617">
          <w:marLeft w:val="0"/>
          <w:marRight w:val="0"/>
          <w:marTop w:val="0"/>
          <w:marBottom w:val="0"/>
          <w:divBdr>
            <w:top w:val="none" w:sz="0" w:space="0" w:color="auto"/>
            <w:left w:val="none" w:sz="0" w:space="0" w:color="auto"/>
            <w:bottom w:val="none" w:sz="0" w:space="0" w:color="auto"/>
            <w:right w:val="none" w:sz="0" w:space="0" w:color="auto"/>
          </w:divBdr>
          <w:divsChild>
            <w:div w:id="14697361">
              <w:marLeft w:val="0"/>
              <w:marRight w:val="0"/>
              <w:marTop w:val="0"/>
              <w:marBottom w:val="0"/>
              <w:divBdr>
                <w:top w:val="none" w:sz="0" w:space="0" w:color="auto"/>
                <w:left w:val="none" w:sz="0" w:space="0" w:color="auto"/>
                <w:bottom w:val="none" w:sz="0" w:space="0" w:color="auto"/>
                <w:right w:val="none" w:sz="0" w:space="0" w:color="auto"/>
              </w:divBdr>
              <w:divsChild>
                <w:div w:id="1492328000">
                  <w:marLeft w:val="0"/>
                  <w:marRight w:val="0"/>
                  <w:marTop w:val="0"/>
                  <w:marBottom w:val="0"/>
                  <w:divBdr>
                    <w:top w:val="none" w:sz="0" w:space="0" w:color="auto"/>
                    <w:left w:val="none" w:sz="0" w:space="0" w:color="auto"/>
                    <w:bottom w:val="none" w:sz="0" w:space="0" w:color="auto"/>
                    <w:right w:val="none" w:sz="0" w:space="0" w:color="auto"/>
                  </w:divBdr>
                  <w:divsChild>
                    <w:div w:id="1195463231">
                      <w:marLeft w:val="0"/>
                      <w:marRight w:val="0"/>
                      <w:marTop w:val="0"/>
                      <w:marBottom w:val="0"/>
                      <w:divBdr>
                        <w:top w:val="none" w:sz="0" w:space="0" w:color="auto"/>
                        <w:left w:val="none" w:sz="0" w:space="0" w:color="auto"/>
                        <w:bottom w:val="none" w:sz="0" w:space="0" w:color="auto"/>
                        <w:right w:val="none" w:sz="0" w:space="0" w:color="auto"/>
                      </w:divBdr>
                      <w:divsChild>
                        <w:div w:id="2057583682">
                          <w:marLeft w:val="0"/>
                          <w:marRight w:val="0"/>
                          <w:marTop w:val="0"/>
                          <w:marBottom w:val="0"/>
                          <w:divBdr>
                            <w:top w:val="none" w:sz="0" w:space="0" w:color="auto"/>
                            <w:left w:val="none" w:sz="0" w:space="0" w:color="auto"/>
                            <w:bottom w:val="none" w:sz="0" w:space="0" w:color="auto"/>
                            <w:right w:val="none" w:sz="0" w:space="0" w:color="auto"/>
                          </w:divBdr>
                          <w:divsChild>
                            <w:div w:id="746416075">
                              <w:marLeft w:val="0"/>
                              <w:marRight w:val="0"/>
                              <w:marTop w:val="0"/>
                              <w:marBottom w:val="0"/>
                              <w:divBdr>
                                <w:top w:val="none" w:sz="0" w:space="0" w:color="auto"/>
                                <w:left w:val="none" w:sz="0" w:space="0" w:color="auto"/>
                                <w:bottom w:val="none" w:sz="0" w:space="0" w:color="auto"/>
                                <w:right w:val="none" w:sz="0" w:space="0" w:color="auto"/>
                              </w:divBdr>
                              <w:divsChild>
                                <w:div w:id="1534265699">
                                  <w:marLeft w:val="0"/>
                                  <w:marRight w:val="0"/>
                                  <w:marTop w:val="0"/>
                                  <w:marBottom w:val="0"/>
                                  <w:divBdr>
                                    <w:top w:val="none" w:sz="0" w:space="0" w:color="auto"/>
                                    <w:left w:val="none" w:sz="0" w:space="0" w:color="auto"/>
                                    <w:bottom w:val="none" w:sz="0" w:space="0" w:color="auto"/>
                                    <w:right w:val="none" w:sz="0" w:space="0" w:color="auto"/>
                                  </w:divBdr>
                                  <w:divsChild>
                                    <w:div w:id="1166704378">
                                      <w:marLeft w:val="0"/>
                                      <w:marRight w:val="0"/>
                                      <w:marTop w:val="0"/>
                                      <w:marBottom w:val="0"/>
                                      <w:divBdr>
                                        <w:top w:val="none" w:sz="0" w:space="0" w:color="auto"/>
                                        <w:left w:val="none" w:sz="0" w:space="0" w:color="auto"/>
                                        <w:bottom w:val="none" w:sz="0" w:space="0" w:color="auto"/>
                                        <w:right w:val="none" w:sz="0" w:space="0" w:color="auto"/>
                                      </w:divBdr>
                                      <w:divsChild>
                                        <w:div w:id="2014911632">
                                          <w:marLeft w:val="0"/>
                                          <w:marRight w:val="0"/>
                                          <w:marTop w:val="0"/>
                                          <w:marBottom w:val="0"/>
                                          <w:divBdr>
                                            <w:top w:val="none" w:sz="0" w:space="0" w:color="auto"/>
                                            <w:left w:val="none" w:sz="0" w:space="0" w:color="auto"/>
                                            <w:bottom w:val="none" w:sz="0" w:space="0" w:color="auto"/>
                                            <w:right w:val="none" w:sz="0" w:space="0" w:color="auto"/>
                                          </w:divBdr>
                                          <w:divsChild>
                                            <w:div w:id="1847550923">
                                              <w:marLeft w:val="0"/>
                                              <w:marRight w:val="0"/>
                                              <w:marTop w:val="120"/>
                                              <w:marBottom w:val="360"/>
                                              <w:divBdr>
                                                <w:top w:val="none" w:sz="0" w:space="0" w:color="auto"/>
                                                <w:left w:val="none" w:sz="0" w:space="0" w:color="auto"/>
                                                <w:bottom w:val="dotted" w:sz="4" w:space="18" w:color="B3B3B3"/>
                                                <w:right w:val="none" w:sz="0" w:space="0" w:color="auto"/>
                                              </w:divBdr>
                                              <w:divsChild>
                                                <w:div w:id="12598294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925944">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4">
          <w:marLeft w:val="0"/>
          <w:marRight w:val="0"/>
          <w:marTop w:val="67"/>
          <w:marBottom w:val="0"/>
          <w:divBdr>
            <w:top w:val="none" w:sz="0" w:space="0" w:color="auto"/>
            <w:left w:val="none" w:sz="0" w:space="0" w:color="auto"/>
            <w:bottom w:val="none" w:sz="0" w:space="0" w:color="auto"/>
            <w:right w:val="none" w:sz="0" w:space="0" w:color="auto"/>
          </w:divBdr>
        </w:div>
      </w:divsChild>
    </w:div>
    <w:div w:id="993027285">
      <w:bodyDiv w:val="1"/>
      <w:marLeft w:val="0"/>
      <w:marRight w:val="0"/>
      <w:marTop w:val="0"/>
      <w:marBottom w:val="0"/>
      <w:divBdr>
        <w:top w:val="none" w:sz="0" w:space="0" w:color="auto"/>
        <w:left w:val="none" w:sz="0" w:space="0" w:color="auto"/>
        <w:bottom w:val="none" w:sz="0" w:space="0" w:color="auto"/>
        <w:right w:val="none" w:sz="0" w:space="0" w:color="auto"/>
      </w:divBdr>
    </w:div>
    <w:div w:id="1109398044">
      <w:bodyDiv w:val="1"/>
      <w:marLeft w:val="0"/>
      <w:marRight w:val="0"/>
      <w:marTop w:val="0"/>
      <w:marBottom w:val="0"/>
      <w:divBdr>
        <w:top w:val="none" w:sz="0" w:space="0" w:color="auto"/>
        <w:left w:val="none" w:sz="0" w:space="0" w:color="auto"/>
        <w:bottom w:val="none" w:sz="0" w:space="0" w:color="auto"/>
        <w:right w:val="none" w:sz="0" w:space="0" w:color="auto"/>
      </w:divBdr>
    </w:div>
    <w:div w:id="1143235445">
      <w:bodyDiv w:val="1"/>
      <w:marLeft w:val="0"/>
      <w:marRight w:val="0"/>
      <w:marTop w:val="0"/>
      <w:marBottom w:val="0"/>
      <w:divBdr>
        <w:top w:val="none" w:sz="0" w:space="0" w:color="auto"/>
        <w:left w:val="none" w:sz="0" w:space="0" w:color="auto"/>
        <w:bottom w:val="none" w:sz="0" w:space="0" w:color="auto"/>
        <w:right w:val="none" w:sz="0" w:space="0" w:color="auto"/>
      </w:divBdr>
    </w:div>
    <w:div w:id="1244142616">
      <w:bodyDiv w:val="1"/>
      <w:marLeft w:val="0"/>
      <w:marRight w:val="0"/>
      <w:marTop w:val="0"/>
      <w:marBottom w:val="0"/>
      <w:divBdr>
        <w:top w:val="none" w:sz="0" w:space="0" w:color="auto"/>
        <w:left w:val="none" w:sz="0" w:space="0" w:color="auto"/>
        <w:bottom w:val="none" w:sz="0" w:space="0" w:color="auto"/>
        <w:right w:val="none" w:sz="0" w:space="0" w:color="auto"/>
      </w:divBdr>
    </w:div>
    <w:div w:id="1466658788">
      <w:bodyDiv w:val="1"/>
      <w:marLeft w:val="0"/>
      <w:marRight w:val="0"/>
      <w:marTop w:val="0"/>
      <w:marBottom w:val="0"/>
      <w:divBdr>
        <w:top w:val="none" w:sz="0" w:space="0" w:color="auto"/>
        <w:left w:val="none" w:sz="0" w:space="0" w:color="auto"/>
        <w:bottom w:val="none" w:sz="0" w:space="0" w:color="auto"/>
        <w:right w:val="none" w:sz="0" w:space="0" w:color="auto"/>
      </w:divBdr>
    </w:div>
    <w:div w:id="1474522523">
      <w:bodyDiv w:val="1"/>
      <w:marLeft w:val="0"/>
      <w:marRight w:val="0"/>
      <w:marTop w:val="0"/>
      <w:marBottom w:val="0"/>
      <w:divBdr>
        <w:top w:val="none" w:sz="0" w:space="0" w:color="auto"/>
        <w:left w:val="none" w:sz="0" w:space="0" w:color="auto"/>
        <w:bottom w:val="none" w:sz="0" w:space="0" w:color="auto"/>
        <w:right w:val="none" w:sz="0" w:space="0" w:color="auto"/>
      </w:divBdr>
      <w:divsChild>
        <w:div w:id="503672111">
          <w:marLeft w:val="0"/>
          <w:marRight w:val="0"/>
          <w:marTop w:val="0"/>
          <w:marBottom w:val="0"/>
          <w:divBdr>
            <w:top w:val="none" w:sz="0" w:space="0" w:color="auto"/>
            <w:left w:val="none" w:sz="0" w:space="0" w:color="auto"/>
            <w:bottom w:val="none" w:sz="0" w:space="0" w:color="auto"/>
            <w:right w:val="none" w:sz="0" w:space="0" w:color="auto"/>
          </w:divBdr>
          <w:divsChild>
            <w:div w:id="587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625">
      <w:bodyDiv w:val="1"/>
      <w:marLeft w:val="0"/>
      <w:marRight w:val="0"/>
      <w:marTop w:val="0"/>
      <w:marBottom w:val="0"/>
      <w:divBdr>
        <w:top w:val="none" w:sz="0" w:space="0" w:color="auto"/>
        <w:left w:val="none" w:sz="0" w:space="0" w:color="auto"/>
        <w:bottom w:val="none" w:sz="0" w:space="0" w:color="auto"/>
        <w:right w:val="none" w:sz="0" w:space="0" w:color="auto"/>
      </w:divBdr>
    </w:div>
    <w:div w:id="1484736003">
      <w:bodyDiv w:val="1"/>
      <w:marLeft w:val="0"/>
      <w:marRight w:val="0"/>
      <w:marTop w:val="0"/>
      <w:marBottom w:val="0"/>
      <w:divBdr>
        <w:top w:val="none" w:sz="0" w:space="0" w:color="auto"/>
        <w:left w:val="none" w:sz="0" w:space="0" w:color="auto"/>
        <w:bottom w:val="none" w:sz="0" w:space="0" w:color="auto"/>
        <w:right w:val="none" w:sz="0" w:space="0" w:color="auto"/>
      </w:divBdr>
      <w:divsChild>
        <w:div w:id="119887547">
          <w:marLeft w:val="0"/>
          <w:marRight w:val="0"/>
          <w:marTop w:val="0"/>
          <w:marBottom w:val="0"/>
          <w:divBdr>
            <w:top w:val="none" w:sz="0" w:space="0" w:color="auto"/>
            <w:left w:val="none" w:sz="0" w:space="0" w:color="auto"/>
            <w:bottom w:val="none" w:sz="0" w:space="0" w:color="auto"/>
            <w:right w:val="none" w:sz="0" w:space="0" w:color="auto"/>
          </w:divBdr>
          <w:divsChild>
            <w:div w:id="1356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690">
      <w:bodyDiv w:val="1"/>
      <w:marLeft w:val="0"/>
      <w:marRight w:val="0"/>
      <w:marTop w:val="0"/>
      <w:marBottom w:val="0"/>
      <w:divBdr>
        <w:top w:val="none" w:sz="0" w:space="0" w:color="auto"/>
        <w:left w:val="none" w:sz="0" w:space="0" w:color="auto"/>
        <w:bottom w:val="none" w:sz="0" w:space="0" w:color="auto"/>
        <w:right w:val="none" w:sz="0" w:space="0" w:color="auto"/>
      </w:divBdr>
    </w:div>
    <w:div w:id="1565792993">
      <w:bodyDiv w:val="1"/>
      <w:marLeft w:val="0"/>
      <w:marRight w:val="0"/>
      <w:marTop w:val="0"/>
      <w:marBottom w:val="0"/>
      <w:divBdr>
        <w:top w:val="none" w:sz="0" w:space="0" w:color="auto"/>
        <w:left w:val="none" w:sz="0" w:space="0" w:color="auto"/>
        <w:bottom w:val="none" w:sz="0" w:space="0" w:color="auto"/>
        <w:right w:val="none" w:sz="0" w:space="0" w:color="auto"/>
      </w:divBdr>
      <w:divsChild>
        <w:div w:id="339161898">
          <w:marLeft w:val="0"/>
          <w:marRight w:val="0"/>
          <w:marTop w:val="136"/>
          <w:marBottom w:val="0"/>
          <w:divBdr>
            <w:top w:val="none" w:sz="0" w:space="0" w:color="auto"/>
            <w:left w:val="none" w:sz="0" w:space="0" w:color="auto"/>
            <w:bottom w:val="none" w:sz="0" w:space="0" w:color="auto"/>
            <w:right w:val="none" w:sz="0" w:space="0" w:color="auto"/>
          </w:divBdr>
          <w:divsChild>
            <w:div w:id="1208882910">
              <w:marLeft w:val="272"/>
              <w:marRight w:val="0"/>
              <w:marTop w:val="68"/>
              <w:marBottom w:val="41"/>
              <w:divBdr>
                <w:top w:val="none" w:sz="0" w:space="0" w:color="auto"/>
                <w:left w:val="none" w:sz="0" w:space="0" w:color="auto"/>
                <w:bottom w:val="none" w:sz="0" w:space="0" w:color="auto"/>
                <w:right w:val="none" w:sz="0" w:space="0" w:color="auto"/>
              </w:divBdr>
            </w:div>
            <w:div w:id="1492942807">
              <w:marLeft w:val="272"/>
              <w:marRight w:val="0"/>
              <w:marTop w:val="68"/>
              <w:marBottom w:val="41"/>
              <w:divBdr>
                <w:top w:val="none" w:sz="0" w:space="0" w:color="auto"/>
                <w:left w:val="none" w:sz="0" w:space="0" w:color="auto"/>
                <w:bottom w:val="none" w:sz="0" w:space="0" w:color="auto"/>
                <w:right w:val="none" w:sz="0" w:space="0" w:color="auto"/>
              </w:divBdr>
            </w:div>
          </w:divsChild>
        </w:div>
      </w:divsChild>
    </w:div>
    <w:div w:id="1568951792">
      <w:bodyDiv w:val="1"/>
      <w:marLeft w:val="0"/>
      <w:marRight w:val="0"/>
      <w:marTop w:val="0"/>
      <w:marBottom w:val="0"/>
      <w:divBdr>
        <w:top w:val="none" w:sz="0" w:space="0" w:color="auto"/>
        <w:left w:val="none" w:sz="0" w:space="0" w:color="auto"/>
        <w:bottom w:val="none" w:sz="0" w:space="0" w:color="auto"/>
        <w:right w:val="none" w:sz="0" w:space="0" w:color="auto"/>
      </w:divBdr>
      <w:divsChild>
        <w:div w:id="1670139712">
          <w:marLeft w:val="0"/>
          <w:marRight w:val="0"/>
          <w:marTop w:val="67"/>
          <w:marBottom w:val="0"/>
          <w:divBdr>
            <w:top w:val="none" w:sz="0" w:space="0" w:color="auto"/>
            <w:left w:val="none" w:sz="0" w:space="0" w:color="auto"/>
            <w:bottom w:val="none" w:sz="0" w:space="0" w:color="auto"/>
            <w:right w:val="none" w:sz="0" w:space="0" w:color="auto"/>
          </w:divBdr>
        </w:div>
      </w:divsChild>
    </w:div>
    <w:div w:id="1632393835">
      <w:bodyDiv w:val="1"/>
      <w:marLeft w:val="0"/>
      <w:marRight w:val="0"/>
      <w:marTop w:val="0"/>
      <w:marBottom w:val="0"/>
      <w:divBdr>
        <w:top w:val="none" w:sz="0" w:space="0" w:color="auto"/>
        <w:left w:val="none" w:sz="0" w:space="0" w:color="auto"/>
        <w:bottom w:val="none" w:sz="0" w:space="0" w:color="auto"/>
        <w:right w:val="none" w:sz="0" w:space="0" w:color="auto"/>
      </w:divBdr>
    </w:div>
    <w:div w:id="1686251142">
      <w:bodyDiv w:val="1"/>
      <w:marLeft w:val="0"/>
      <w:marRight w:val="0"/>
      <w:marTop w:val="0"/>
      <w:marBottom w:val="0"/>
      <w:divBdr>
        <w:top w:val="none" w:sz="0" w:space="0" w:color="auto"/>
        <w:left w:val="none" w:sz="0" w:space="0" w:color="auto"/>
        <w:bottom w:val="none" w:sz="0" w:space="0" w:color="auto"/>
        <w:right w:val="none" w:sz="0" w:space="0" w:color="auto"/>
      </w:divBdr>
      <w:divsChild>
        <w:div w:id="2123259393">
          <w:marLeft w:val="0"/>
          <w:marRight w:val="0"/>
          <w:marTop w:val="67"/>
          <w:marBottom w:val="0"/>
          <w:divBdr>
            <w:top w:val="none" w:sz="0" w:space="0" w:color="auto"/>
            <w:left w:val="none" w:sz="0" w:space="0" w:color="auto"/>
            <w:bottom w:val="none" w:sz="0" w:space="0" w:color="auto"/>
            <w:right w:val="none" w:sz="0" w:space="0" w:color="auto"/>
          </w:divBdr>
          <w:divsChild>
            <w:div w:id="352656976">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732849890">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sChild>
            <w:div w:id="1535464716">
              <w:marLeft w:val="0"/>
              <w:marRight w:val="0"/>
              <w:marTop w:val="100"/>
              <w:marBottom w:val="100"/>
              <w:divBdr>
                <w:top w:val="none" w:sz="0" w:space="0" w:color="auto"/>
                <w:left w:val="none" w:sz="0" w:space="0" w:color="auto"/>
                <w:bottom w:val="none" w:sz="0" w:space="0" w:color="auto"/>
                <w:right w:val="none" w:sz="0" w:space="0" w:color="auto"/>
              </w:divBdr>
              <w:divsChild>
                <w:div w:id="667098914">
                  <w:marLeft w:val="0"/>
                  <w:marRight w:val="0"/>
                  <w:marTop w:val="0"/>
                  <w:marBottom w:val="0"/>
                  <w:divBdr>
                    <w:top w:val="none" w:sz="0" w:space="0" w:color="auto"/>
                    <w:left w:val="none" w:sz="0" w:space="0" w:color="auto"/>
                    <w:bottom w:val="none" w:sz="0" w:space="0" w:color="auto"/>
                    <w:right w:val="none" w:sz="0" w:space="0" w:color="auto"/>
                  </w:divBdr>
                  <w:divsChild>
                    <w:div w:id="552232021">
                      <w:marLeft w:val="0"/>
                      <w:marRight w:val="0"/>
                      <w:marTop w:val="0"/>
                      <w:marBottom w:val="0"/>
                      <w:divBdr>
                        <w:top w:val="none" w:sz="0" w:space="0" w:color="auto"/>
                        <w:left w:val="none" w:sz="0" w:space="0" w:color="auto"/>
                        <w:bottom w:val="none" w:sz="0" w:space="0" w:color="auto"/>
                        <w:right w:val="none" w:sz="0" w:space="0" w:color="auto"/>
                      </w:divBdr>
                      <w:divsChild>
                        <w:div w:id="618341366">
                          <w:marLeft w:val="0"/>
                          <w:marRight w:val="0"/>
                          <w:marTop w:val="0"/>
                          <w:marBottom w:val="0"/>
                          <w:divBdr>
                            <w:top w:val="none" w:sz="0" w:space="0" w:color="auto"/>
                            <w:left w:val="none" w:sz="0" w:space="0" w:color="auto"/>
                            <w:bottom w:val="none" w:sz="0" w:space="0" w:color="auto"/>
                            <w:right w:val="none" w:sz="0" w:space="0" w:color="auto"/>
                          </w:divBdr>
                          <w:divsChild>
                            <w:div w:id="1776903753">
                              <w:marLeft w:val="0"/>
                              <w:marRight w:val="0"/>
                              <w:marTop w:val="0"/>
                              <w:marBottom w:val="0"/>
                              <w:divBdr>
                                <w:top w:val="none" w:sz="0" w:space="0" w:color="auto"/>
                                <w:left w:val="none" w:sz="0" w:space="0" w:color="auto"/>
                                <w:bottom w:val="none" w:sz="0" w:space="0" w:color="auto"/>
                                <w:right w:val="none" w:sz="0" w:space="0" w:color="auto"/>
                              </w:divBdr>
                              <w:divsChild>
                                <w:div w:id="724838662">
                                  <w:marLeft w:val="0"/>
                                  <w:marRight w:val="0"/>
                                  <w:marTop w:val="0"/>
                                  <w:marBottom w:val="0"/>
                                  <w:divBdr>
                                    <w:top w:val="none" w:sz="0" w:space="0" w:color="auto"/>
                                    <w:left w:val="none" w:sz="0" w:space="0" w:color="auto"/>
                                    <w:bottom w:val="none" w:sz="0" w:space="0" w:color="auto"/>
                                    <w:right w:val="none" w:sz="0" w:space="0" w:color="auto"/>
                                  </w:divBdr>
                                  <w:divsChild>
                                    <w:div w:id="322395437">
                                      <w:marLeft w:val="0"/>
                                      <w:marRight w:val="0"/>
                                      <w:marTop w:val="0"/>
                                      <w:marBottom w:val="0"/>
                                      <w:divBdr>
                                        <w:top w:val="none" w:sz="0" w:space="0" w:color="auto"/>
                                        <w:left w:val="none" w:sz="0" w:space="0" w:color="auto"/>
                                        <w:bottom w:val="none" w:sz="0" w:space="0" w:color="auto"/>
                                        <w:right w:val="none" w:sz="0" w:space="0" w:color="auto"/>
                                      </w:divBdr>
                                      <w:divsChild>
                                        <w:div w:id="343482074">
                                          <w:marLeft w:val="1600"/>
                                          <w:marRight w:val="0"/>
                                          <w:marTop w:val="0"/>
                                          <w:marBottom w:val="0"/>
                                          <w:divBdr>
                                            <w:top w:val="none" w:sz="0" w:space="0" w:color="auto"/>
                                            <w:left w:val="none" w:sz="0" w:space="0" w:color="auto"/>
                                            <w:bottom w:val="none" w:sz="0" w:space="0" w:color="auto"/>
                                            <w:right w:val="none" w:sz="0" w:space="0" w:color="auto"/>
                                          </w:divBdr>
                                          <w:divsChild>
                                            <w:div w:id="1124928680">
                                              <w:marLeft w:val="0"/>
                                              <w:marRight w:val="0"/>
                                              <w:marTop w:val="0"/>
                                              <w:marBottom w:val="0"/>
                                              <w:divBdr>
                                                <w:top w:val="none" w:sz="0" w:space="0" w:color="auto"/>
                                                <w:left w:val="none" w:sz="0" w:space="0" w:color="auto"/>
                                                <w:bottom w:val="none" w:sz="0" w:space="0" w:color="auto"/>
                                                <w:right w:val="none" w:sz="0" w:space="0" w:color="auto"/>
                                              </w:divBdr>
                                              <w:divsChild>
                                                <w:div w:id="1921140386">
                                                  <w:marLeft w:val="0"/>
                                                  <w:marRight w:val="0"/>
                                                  <w:marTop w:val="0"/>
                                                  <w:marBottom w:val="0"/>
                                                  <w:divBdr>
                                                    <w:top w:val="none" w:sz="0" w:space="0" w:color="auto"/>
                                                    <w:left w:val="none" w:sz="0" w:space="0" w:color="auto"/>
                                                    <w:bottom w:val="none" w:sz="0" w:space="0" w:color="auto"/>
                                                    <w:right w:val="none" w:sz="0" w:space="0" w:color="auto"/>
                                                  </w:divBdr>
                                                  <w:divsChild>
                                                    <w:div w:id="575436948">
                                                      <w:marLeft w:val="0"/>
                                                      <w:marRight w:val="0"/>
                                                      <w:marTop w:val="0"/>
                                                      <w:marBottom w:val="0"/>
                                                      <w:divBdr>
                                                        <w:top w:val="none" w:sz="0" w:space="0" w:color="auto"/>
                                                        <w:left w:val="none" w:sz="0" w:space="0" w:color="auto"/>
                                                        <w:bottom w:val="none" w:sz="0" w:space="0" w:color="auto"/>
                                                        <w:right w:val="none" w:sz="0" w:space="0" w:color="auto"/>
                                                      </w:divBdr>
                                                      <w:divsChild>
                                                        <w:div w:id="1517770122">
                                                          <w:marLeft w:val="0"/>
                                                          <w:marRight w:val="1600"/>
                                                          <w:marTop w:val="0"/>
                                                          <w:marBottom w:val="0"/>
                                                          <w:divBdr>
                                                            <w:top w:val="none" w:sz="0" w:space="0" w:color="auto"/>
                                                            <w:left w:val="none" w:sz="0" w:space="0" w:color="auto"/>
                                                            <w:bottom w:val="none" w:sz="0" w:space="0" w:color="auto"/>
                                                            <w:right w:val="none" w:sz="0" w:space="0" w:color="auto"/>
                                                          </w:divBdr>
                                                          <w:divsChild>
                                                            <w:div w:id="216356686">
                                                              <w:marLeft w:val="0"/>
                                                              <w:marRight w:val="0"/>
                                                              <w:marTop w:val="0"/>
                                                              <w:marBottom w:val="0"/>
                                                              <w:divBdr>
                                                                <w:top w:val="none" w:sz="0" w:space="0" w:color="auto"/>
                                                                <w:left w:val="none" w:sz="0" w:space="0" w:color="auto"/>
                                                                <w:bottom w:val="none" w:sz="0" w:space="0" w:color="auto"/>
                                                                <w:right w:val="none" w:sz="0" w:space="0" w:color="auto"/>
                                                              </w:divBdr>
                                                              <w:divsChild>
                                                                <w:div w:id="351881041">
                                                                  <w:marLeft w:val="0"/>
                                                                  <w:marRight w:val="0"/>
                                                                  <w:marTop w:val="0"/>
                                                                  <w:marBottom w:val="0"/>
                                                                  <w:divBdr>
                                                                    <w:top w:val="none" w:sz="0" w:space="0" w:color="auto"/>
                                                                    <w:left w:val="none" w:sz="0" w:space="0" w:color="auto"/>
                                                                    <w:bottom w:val="none" w:sz="0" w:space="0" w:color="auto"/>
                                                                    <w:right w:val="none" w:sz="0" w:space="0" w:color="auto"/>
                                                                  </w:divBdr>
                                                                  <w:divsChild>
                                                                    <w:div w:id="514343337">
                                                                      <w:marLeft w:val="0"/>
                                                                      <w:marRight w:val="0"/>
                                                                      <w:marTop w:val="0"/>
                                                                      <w:marBottom w:val="0"/>
                                                                      <w:divBdr>
                                                                        <w:top w:val="none" w:sz="0" w:space="0" w:color="auto"/>
                                                                        <w:left w:val="none" w:sz="0" w:space="0" w:color="auto"/>
                                                                        <w:bottom w:val="none" w:sz="0" w:space="0" w:color="auto"/>
                                                                        <w:right w:val="none" w:sz="0" w:space="0" w:color="auto"/>
                                                                      </w:divBdr>
                                                                      <w:divsChild>
                                                                        <w:div w:id="172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506360">
      <w:bodyDiv w:val="1"/>
      <w:marLeft w:val="0"/>
      <w:marRight w:val="0"/>
      <w:marTop w:val="0"/>
      <w:marBottom w:val="0"/>
      <w:divBdr>
        <w:top w:val="none" w:sz="0" w:space="0" w:color="auto"/>
        <w:left w:val="none" w:sz="0" w:space="0" w:color="auto"/>
        <w:bottom w:val="none" w:sz="0" w:space="0" w:color="auto"/>
        <w:right w:val="none" w:sz="0" w:space="0" w:color="auto"/>
      </w:divBdr>
    </w:div>
    <w:div w:id="18026528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905">
          <w:marLeft w:val="0"/>
          <w:marRight w:val="0"/>
          <w:marTop w:val="0"/>
          <w:marBottom w:val="0"/>
          <w:divBdr>
            <w:top w:val="none" w:sz="0" w:space="0" w:color="auto"/>
            <w:left w:val="none" w:sz="0" w:space="0" w:color="auto"/>
            <w:bottom w:val="none" w:sz="0" w:space="0" w:color="auto"/>
            <w:right w:val="none" w:sz="0" w:space="0" w:color="auto"/>
          </w:divBdr>
          <w:divsChild>
            <w:div w:id="1105734589">
              <w:marLeft w:val="0"/>
              <w:marRight w:val="0"/>
              <w:marTop w:val="0"/>
              <w:marBottom w:val="0"/>
              <w:divBdr>
                <w:top w:val="none" w:sz="0" w:space="0" w:color="auto"/>
                <w:left w:val="none" w:sz="0" w:space="0" w:color="auto"/>
                <w:bottom w:val="none" w:sz="0" w:space="0" w:color="auto"/>
                <w:right w:val="none" w:sz="0" w:space="0" w:color="auto"/>
              </w:divBdr>
              <w:divsChild>
                <w:div w:id="196680819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797094498">
                          <w:marLeft w:val="0"/>
                          <w:marRight w:val="0"/>
                          <w:marTop w:val="0"/>
                          <w:marBottom w:val="0"/>
                          <w:divBdr>
                            <w:top w:val="none" w:sz="0" w:space="0" w:color="auto"/>
                            <w:left w:val="none" w:sz="0" w:space="0" w:color="auto"/>
                            <w:bottom w:val="none" w:sz="0" w:space="0" w:color="auto"/>
                            <w:right w:val="none" w:sz="0" w:space="0" w:color="auto"/>
                          </w:divBdr>
                          <w:divsChild>
                            <w:div w:id="1910770104">
                              <w:marLeft w:val="0"/>
                              <w:marRight w:val="0"/>
                              <w:marTop w:val="0"/>
                              <w:marBottom w:val="0"/>
                              <w:divBdr>
                                <w:top w:val="none" w:sz="0" w:space="0" w:color="auto"/>
                                <w:left w:val="none" w:sz="0" w:space="0" w:color="auto"/>
                                <w:bottom w:val="none" w:sz="0" w:space="0" w:color="auto"/>
                                <w:right w:val="none" w:sz="0" w:space="0" w:color="auto"/>
                              </w:divBdr>
                              <w:divsChild>
                                <w:div w:id="40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83028">
      <w:bodyDiv w:val="1"/>
      <w:marLeft w:val="0"/>
      <w:marRight w:val="0"/>
      <w:marTop w:val="0"/>
      <w:marBottom w:val="0"/>
      <w:divBdr>
        <w:top w:val="none" w:sz="0" w:space="0" w:color="auto"/>
        <w:left w:val="none" w:sz="0" w:space="0" w:color="auto"/>
        <w:bottom w:val="none" w:sz="0" w:space="0" w:color="auto"/>
        <w:right w:val="none" w:sz="0" w:space="0" w:color="auto"/>
      </w:divBdr>
      <w:divsChild>
        <w:div w:id="1610163405">
          <w:marLeft w:val="0"/>
          <w:marRight w:val="0"/>
          <w:marTop w:val="0"/>
          <w:marBottom w:val="0"/>
          <w:divBdr>
            <w:top w:val="none" w:sz="0" w:space="0" w:color="auto"/>
            <w:left w:val="none" w:sz="0" w:space="0" w:color="auto"/>
            <w:bottom w:val="none" w:sz="0" w:space="0" w:color="auto"/>
            <w:right w:val="none" w:sz="0" w:space="0" w:color="auto"/>
          </w:divBdr>
          <w:divsChild>
            <w:div w:id="1225142108">
              <w:marLeft w:val="0"/>
              <w:marRight w:val="0"/>
              <w:marTop w:val="0"/>
              <w:marBottom w:val="0"/>
              <w:divBdr>
                <w:top w:val="none" w:sz="0" w:space="0" w:color="auto"/>
                <w:left w:val="none" w:sz="0" w:space="0" w:color="auto"/>
                <w:bottom w:val="none" w:sz="0" w:space="0" w:color="auto"/>
                <w:right w:val="none" w:sz="0" w:space="0" w:color="auto"/>
              </w:divBdr>
              <w:divsChild>
                <w:div w:id="1046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067">
      <w:bodyDiv w:val="1"/>
      <w:marLeft w:val="0"/>
      <w:marRight w:val="0"/>
      <w:marTop w:val="0"/>
      <w:marBottom w:val="0"/>
      <w:divBdr>
        <w:top w:val="none" w:sz="0" w:space="0" w:color="auto"/>
        <w:left w:val="none" w:sz="0" w:space="0" w:color="auto"/>
        <w:bottom w:val="none" w:sz="0" w:space="0" w:color="auto"/>
        <w:right w:val="none" w:sz="0" w:space="0" w:color="auto"/>
      </w:divBdr>
      <w:divsChild>
        <w:div w:id="647517560">
          <w:marLeft w:val="0"/>
          <w:marRight w:val="0"/>
          <w:marTop w:val="0"/>
          <w:marBottom w:val="0"/>
          <w:divBdr>
            <w:top w:val="none" w:sz="0" w:space="0" w:color="auto"/>
            <w:left w:val="none" w:sz="0" w:space="0" w:color="auto"/>
            <w:bottom w:val="none" w:sz="0" w:space="0" w:color="auto"/>
            <w:right w:val="none" w:sz="0" w:space="0" w:color="auto"/>
          </w:divBdr>
          <w:divsChild>
            <w:div w:id="848954266">
              <w:marLeft w:val="0"/>
              <w:marRight w:val="0"/>
              <w:marTop w:val="0"/>
              <w:marBottom w:val="0"/>
              <w:divBdr>
                <w:top w:val="none" w:sz="0" w:space="0" w:color="auto"/>
                <w:left w:val="none" w:sz="0" w:space="0" w:color="auto"/>
                <w:bottom w:val="none" w:sz="0" w:space="0" w:color="auto"/>
                <w:right w:val="none" w:sz="0" w:space="0" w:color="auto"/>
              </w:divBdr>
              <w:divsChild>
                <w:div w:id="893587782">
                  <w:marLeft w:val="0"/>
                  <w:marRight w:val="0"/>
                  <w:marTop w:val="100"/>
                  <w:marBottom w:val="10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sChild>
                        <w:div w:id="1620259160">
                          <w:marLeft w:val="0"/>
                          <w:marRight w:val="0"/>
                          <w:marTop w:val="0"/>
                          <w:marBottom w:val="0"/>
                          <w:divBdr>
                            <w:top w:val="none" w:sz="0" w:space="0" w:color="auto"/>
                            <w:left w:val="none" w:sz="0" w:space="0" w:color="auto"/>
                            <w:bottom w:val="none" w:sz="0" w:space="0" w:color="auto"/>
                            <w:right w:val="none" w:sz="0" w:space="0" w:color="auto"/>
                          </w:divBdr>
                          <w:divsChild>
                            <w:div w:id="1084258151">
                              <w:marLeft w:val="0"/>
                              <w:marRight w:val="0"/>
                              <w:marTop w:val="0"/>
                              <w:marBottom w:val="0"/>
                              <w:divBdr>
                                <w:top w:val="none" w:sz="0" w:space="0" w:color="auto"/>
                                <w:left w:val="none" w:sz="0" w:space="0" w:color="auto"/>
                                <w:bottom w:val="none" w:sz="0" w:space="0" w:color="auto"/>
                                <w:right w:val="none" w:sz="0" w:space="0" w:color="auto"/>
                              </w:divBdr>
                              <w:divsChild>
                                <w:div w:id="378630781">
                                  <w:marLeft w:val="0"/>
                                  <w:marRight w:val="0"/>
                                  <w:marTop w:val="0"/>
                                  <w:marBottom w:val="0"/>
                                  <w:divBdr>
                                    <w:top w:val="none" w:sz="0" w:space="0" w:color="auto"/>
                                    <w:left w:val="none" w:sz="0" w:space="0" w:color="auto"/>
                                    <w:bottom w:val="none" w:sz="0" w:space="0" w:color="auto"/>
                                    <w:right w:val="none" w:sz="0" w:space="0" w:color="auto"/>
                                  </w:divBdr>
                                  <w:divsChild>
                                    <w:div w:id="1249849541">
                                      <w:marLeft w:val="0"/>
                                      <w:marRight w:val="0"/>
                                      <w:marTop w:val="0"/>
                                      <w:marBottom w:val="0"/>
                                      <w:divBdr>
                                        <w:top w:val="none" w:sz="0" w:space="0" w:color="auto"/>
                                        <w:left w:val="none" w:sz="0" w:space="0" w:color="auto"/>
                                        <w:bottom w:val="none" w:sz="0" w:space="0" w:color="auto"/>
                                        <w:right w:val="none" w:sz="0" w:space="0" w:color="auto"/>
                                      </w:divBdr>
                                    </w:div>
                                    <w:div w:id="245185990">
                                      <w:marLeft w:val="0"/>
                                      <w:marRight w:val="0"/>
                                      <w:marTop w:val="0"/>
                                      <w:marBottom w:val="0"/>
                                      <w:divBdr>
                                        <w:top w:val="none" w:sz="0" w:space="0" w:color="auto"/>
                                        <w:left w:val="none" w:sz="0" w:space="0" w:color="auto"/>
                                        <w:bottom w:val="none" w:sz="0" w:space="0" w:color="auto"/>
                                        <w:right w:val="none" w:sz="0" w:space="0" w:color="auto"/>
                                      </w:divBdr>
                                    </w:div>
                                    <w:div w:id="1898471246">
                                      <w:marLeft w:val="0"/>
                                      <w:marRight w:val="0"/>
                                      <w:marTop w:val="0"/>
                                      <w:marBottom w:val="0"/>
                                      <w:divBdr>
                                        <w:top w:val="none" w:sz="0" w:space="0" w:color="auto"/>
                                        <w:left w:val="none" w:sz="0" w:space="0" w:color="auto"/>
                                        <w:bottom w:val="none" w:sz="0" w:space="0" w:color="auto"/>
                                        <w:right w:val="none" w:sz="0" w:space="0" w:color="auto"/>
                                      </w:divBdr>
                                      <w:divsChild>
                                        <w:div w:id="2066947070">
                                          <w:marLeft w:val="0"/>
                                          <w:marRight w:val="0"/>
                                          <w:marTop w:val="0"/>
                                          <w:marBottom w:val="0"/>
                                          <w:divBdr>
                                            <w:top w:val="none" w:sz="0" w:space="0" w:color="auto"/>
                                            <w:left w:val="none" w:sz="0" w:space="0" w:color="auto"/>
                                            <w:bottom w:val="none" w:sz="0" w:space="0" w:color="auto"/>
                                            <w:right w:val="none" w:sz="0" w:space="0" w:color="auto"/>
                                          </w:divBdr>
                                        </w:div>
                                      </w:divsChild>
                                    </w:div>
                                    <w:div w:id="1191146912">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85C5-3F8D-42CB-B8A6-71CB455B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4194</Words>
  <Characters>23910</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Rossano Sala</vt:lpstr>
      <vt:lpstr>Rossano Sala</vt:lpstr>
    </vt:vector>
  </TitlesOfParts>
  <Company>0401-0696077</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Rossano Sala</dc:title>
  <dc:creator>Don Rossano Sala</dc:creator>
  <cp:lastModifiedBy>Sue McDonald</cp:lastModifiedBy>
  <cp:revision>4</cp:revision>
  <cp:lastPrinted>2019-01-11T08:20:00Z</cp:lastPrinted>
  <dcterms:created xsi:type="dcterms:W3CDTF">2019-01-30T14:54:00Z</dcterms:created>
  <dcterms:modified xsi:type="dcterms:W3CDTF">2019-02-05T17:50:00Z</dcterms:modified>
</cp:coreProperties>
</file>